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FFB6" w14:textId="7CA1687F" w:rsidR="00FE0F16" w:rsidRPr="004D1FDB" w:rsidRDefault="00FA6E86" w:rsidP="00250A37">
      <w:pPr>
        <w:pStyle w:val="Heading1"/>
        <w:rPr>
          <w:rFonts w:ascii="Times New Roman" w:eastAsia="Times New Roman" w:hAnsi="Times New Roman" w:cs="Times New Roman"/>
          <w:sz w:val="22"/>
          <w:szCs w:val="22"/>
        </w:rPr>
      </w:pPr>
      <w:bookmarkStart w:id="0" w:name="_Hlk161651510"/>
      <w:r>
        <w:rPr>
          <w:noProof/>
        </w:rPr>
        <w:drawing>
          <wp:inline distT="0" distB="0" distL="0" distR="0" wp14:anchorId="5732D4AF" wp14:editId="7E06E13A">
            <wp:extent cx="3333750" cy="791308"/>
            <wp:effectExtent l="0" t="0" r="0" b="8890"/>
            <wp:docPr id="1231848078" name="Picture 1" descr="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47810" cy="794645"/>
                    </a:xfrm>
                    <a:prstGeom prst="rect">
                      <a:avLst/>
                    </a:prstGeom>
                    <a:noFill/>
                    <a:ln>
                      <a:noFill/>
                    </a:ln>
                  </pic:spPr>
                </pic:pic>
              </a:graphicData>
            </a:graphic>
          </wp:inline>
        </w:drawing>
      </w:r>
    </w:p>
    <w:p w14:paraId="77AE941F" w14:textId="77777777" w:rsidR="00F80268" w:rsidRPr="004D1FDB" w:rsidRDefault="00F8026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p>
    <w:p w14:paraId="7F757380" w14:textId="77777777" w:rsidR="0097047F" w:rsidRPr="004D1FDB" w:rsidRDefault="0097047F">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rPr>
      </w:pPr>
    </w:p>
    <w:p w14:paraId="57DCFAA5" w14:textId="7DC293F8" w:rsidR="00D87D3D" w:rsidRPr="004D1FDB" w:rsidRDefault="00872C3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8"/>
          <w:szCs w:val="28"/>
        </w:rPr>
      </w:pPr>
      <w:r w:rsidRPr="004D1FDB">
        <w:rPr>
          <w:rFonts w:ascii="Times New Roman" w:eastAsia="Times New Roman" w:hAnsi="Times New Roman" w:cs="Times New Roman"/>
          <w:b/>
          <w:color w:val="000000"/>
          <w:sz w:val="28"/>
          <w:szCs w:val="28"/>
        </w:rPr>
        <w:t>Ársskýrsla stjórnar Krabbameinsfélags höfuðborgarsvæðisins</w:t>
      </w:r>
      <w:r w:rsidR="004164EB" w:rsidRPr="004D1FDB">
        <w:rPr>
          <w:rFonts w:ascii="Times New Roman" w:eastAsia="Times New Roman" w:hAnsi="Times New Roman" w:cs="Times New Roman"/>
          <w:b/>
          <w:color w:val="000000"/>
          <w:sz w:val="28"/>
          <w:szCs w:val="28"/>
        </w:rPr>
        <w:t xml:space="preserve"> 202</w:t>
      </w:r>
      <w:r w:rsidR="00374146">
        <w:rPr>
          <w:rFonts w:ascii="Times New Roman" w:eastAsia="Times New Roman" w:hAnsi="Times New Roman" w:cs="Times New Roman"/>
          <w:b/>
          <w:color w:val="000000"/>
          <w:sz w:val="28"/>
          <w:szCs w:val="28"/>
        </w:rPr>
        <w:t>3</w:t>
      </w:r>
      <w:r w:rsidR="004164EB" w:rsidRPr="004D1FDB">
        <w:rPr>
          <w:rFonts w:ascii="Times New Roman" w:eastAsia="Times New Roman" w:hAnsi="Times New Roman" w:cs="Times New Roman"/>
          <w:b/>
          <w:color w:val="000000"/>
          <w:sz w:val="28"/>
          <w:szCs w:val="28"/>
        </w:rPr>
        <w:t>-202</w:t>
      </w:r>
      <w:r w:rsidR="00374146">
        <w:rPr>
          <w:rFonts w:ascii="Times New Roman" w:eastAsia="Times New Roman" w:hAnsi="Times New Roman" w:cs="Times New Roman"/>
          <w:b/>
          <w:color w:val="000000"/>
          <w:sz w:val="28"/>
          <w:szCs w:val="28"/>
        </w:rPr>
        <w:t>4</w:t>
      </w:r>
    </w:p>
    <w:p w14:paraId="5388839A" w14:textId="328C7ADF" w:rsidR="00D87D3D" w:rsidRPr="005D1403" w:rsidRDefault="00A0294A">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005D1403">
        <w:rPr>
          <w:rFonts w:ascii="Times New Roman" w:eastAsia="Times New Roman" w:hAnsi="Times New Roman" w:cs="Times New Roman"/>
          <w:color w:val="000000"/>
          <w:sz w:val="22"/>
          <w:szCs w:val="22"/>
        </w:rPr>
        <w:t xml:space="preserve">Flutt á aðalfundi </w:t>
      </w:r>
      <w:r w:rsidR="00374146">
        <w:rPr>
          <w:rFonts w:ascii="Times New Roman" w:eastAsia="Times New Roman" w:hAnsi="Times New Roman" w:cs="Times New Roman"/>
          <w:color w:val="000000"/>
          <w:sz w:val="22"/>
          <w:szCs w:val="22"/>
        </w:rPr>
        <w:t>18</w:t>
      </w:r>
      <w:r w:rsidRPr="005D1403">
        <w:rPr>
          <w:rFonts w:ascii="Times New Roman" w:eastAsia="Times New Roman" w:hAnsi="Times New Roman" w:cs="Times New Roman"/>
          <w:color w:val="000000"/>
          <w:sz w:val="22"/>
          <w:szCs w:val="22"/>
        </w:rPr>
        <w:t xml:space="preserve">. mars </w:t>
      </w:r>
      <w:r w:rsidR="00872C38" w:rsidRPr="005D1403">
        <w:rPr>
          <w:rFonts w:ascii="Times New Roman" w:eastAsia="Times New Roman" w:hAnsi="Times New Roman" w:cs="Times New Roman"/>
          <w:color w:val="000000"/>
          <w:sz w:val="22"/>
          <w:szCs w:val="22"/>
        </w:rPr>
        <w:t>20</w:t>
      </w:r>
      <w:r w:rsidRPr="005D1403">
        <w:rPr>
          <w:rFonts w:ascii="Times New Roman" w:eastAsia="Times New Roman" w:hAnsi="Times New Roman" w:cs="Times New Roman"/>
          <w:color w:val="000000"/>
          <w:sz w:val="22"/>
          <w:szCs w:val="22"/>
        </w:rPr>
        <w:t>2</w:t>
      </w:r>
      <w:r w:rsidR="00374146">
        <w:rPr>
          <w:rFonts w:ascii="Times New Roman" w:eastAsia="Times New Roman" w:hAnsi="Times New Roman" w:cs="Times New Roman"/>
          <w:color w:val="000000"/>
          <w:sz w:val="22"/>
          <w:szCs w:val="22"/>
        </w:rPr>
        <w:t>4</w:t>
      </w:r>
    </w:p>
    <w:p w14:paraId="372D87DB" w14:textId="284DE046" w:rsidR="00D87D3D" w:rsidRPr="005D1403" w:rsidRDefault="00872C38" w:rsidP="007D4B0D">
      <w:pPr>
        <w:pStyle w:val="Normal1"/>
        <w:spacing w:after="120" w:line="276" w:lineRule="auto"/>
        <w:rPr>
          <w:rFonts w:ascii="Times New Roman" w:eastAsia="Times New Roman" w:hAnsi="Times New Roman" w:cs="Times New Roman"/>
          <w:b/>
          <w:sz w:val="22"/>
          <w:szCs w:val="22"/>
        </w:rPr>
      </w:pPr>
      <w:r w:rsidRPr="005D1403">
        <w:rPr>
          <w:rFonts w:ascii="Times New Roman" w:eastAsia="Times New Roman" w:hAnsi="Times New Roman" w:cs="Times New Roman"/>
          <w:sz w:val="22"/>
          <w:szCs w:val="22"/>
        </w:rPr>
        <w:br/>
        <w:t xml:space="preserve">Skýrslan nær yfir síðasta starfsár, frá aðalfundi </w:t>
      </w:r>
      <w:r w:rsidR="00374146">
        <w:rPr>
          <w:rFonts w:ascii="Times New Roman" w:eastAsia="Times New Roman" w:hAnsi="Times New Roman" w:cs="Times New Roman"/>
          <w:sz w:val="22"/>
          <w:szCs w:val="22"/>
        </w:rPr>
        <w:t>20</w:t>
      </w:r>
      <w:r w:rsidRPr="005D1403">
        <w:rPr>
          <w:rFonts w:ascii="Times New Roman" w:eastAsia="Times New Roman" w:hAnsi="Times New Roman" w:cs="Times New Roman"/>
          <w:sz w:val="22"/>
          <w:szCs w:val="22"/>
        </w:rPr>
        <w:t>. m</w:t>
      </w:r>
      <w:r w:rsidR="0030564C" w:rsidRPr="005D1403">
        <w:rPr>
          <w:rFonts w:ascii="Times New Roman" w:eastAsia="Times New Roman" w:hAnsi="Times New Roman" w:cs="Times New Roman"/>
          <w:sz w:val="22"/>
          <w:szCs w:val="22"/>
        </w:rPr>
        <w:t xml:space="preserve">ars </w:t>
      </w:r>
      <w:r w:rsidRPr="005D1403">
        <w:rPr>
          <w:rFonts w:ascii="Times New Roman" w:eastAsia="Times New Roman" w:hAnsi="Times New Roman" w:cs="Times New Roman"/>
          <w:sz w:val="22"/>
          <w:szCs w:val="22"/>
        </w:rPr>
        <w:t>2</w:t>
      </w:r>
      <w:r w:rsidR="009B6734" w:rsidRPr="005D1403">
        <w:rPr>
          <w:rFonts w:ascii="Times New Roman" w:eastAsia="Times New Roman" w:hAnsi="Times New Roman" w:cs="Times New Roman"/>
          <w:sz w:val="22"/>
          <w:szCs w:val="22"/>
        </w:rPr>
        <w:t>0</w:t>
      </w:r>
      <w:r w:rsidR="00A0294A" w:rsidRPr="005D1403">
        <w:rPr>
          <w:rFonts w:ascii="Times New Roman" w:eastAsia="Times New Roman" w:hAnsi="Times New Roman" w:cs="Times New Roman"/>
          <w:sz w:val="22"/>
          <w:szCs w:val="22"/>
        </w:rPr>
        <w:t>2</w:t>
      </w:r>
      <w:r w:rsidR="00374146">
        <w:rPr>
          <w:rFonts w:ascii="Times New Roman" w:eastAsia="Times New Roman" w:hAnsi="Times New Roman" w:cs="Times New Roman"/>
          <w:sz w:val="22"/>
          <w:szCs w:val="22"/>
        </w:rPr>
        <w:t>3</w:t>
      </w:r>
      <w:r w:rsidR="009B6734" w:rsidRPr="005D1403">
        <w:rPr>
          <w:rFonts w:ascii="Times New Roman" w:eastAsia="Times New Roman" w:hAnsi="Times New Roman" w:cs="Times New Roman"/>
          <w:sz w:val="22"/>
          <w:szCs w:val="22"/>
        </w:rPr>
        <w:t xml:space="preserve"> til aðalfundar </w:t>
      </w:r>
      <w:r w:rsidR="00374146">
        <w:rPr>
          <w:rFonts w:ascii="Times New Roman" w:eastAsia="Times New Roman" w:hAnsi="Times New Roman" w:cs="Times New Roman"/>
          <w:sz w:val="22"/>
          <w:szCs w:val="22"/>
        </w:rPr>
        <w:t>18</w:t>
      </w:r>
      <w:r w:rsidR="00A0294A" w:rsidRPr="005D1403">
        <w:rPr>
          <w:rFonts w:ascii="Times New Roman" w:eastAsia="Times New Roman" w:hAnsi="Times New Roman" w:cs="Times New Roman"/>
          <w:sz w:val="22"/>
          <w:szCs w:val="22"/>
        </w:rPr>
        <w:t>. mars 202</w:t>
      </w:r>
      <w:r w:rsidR="00374146">
        <w:rPr>
          <w:rFonts w:ascii="Times New Roman" w:eastAsia="Times New Roman" w:hAnsi="Times New Roman" w:cs="Times New Roman"/>
          <w:sz w:val="22"/>
          <w:szCs w:val="22"/>
        </w:rPr>
        <w:t>4</w:t>
      </w:r>
      <w:r w:rsidRPr="005D1403">
        <w:rPr>
          <w:rFonts w:ascii="Times New Roman" w:eastAsia="Times New Roman" w:hAnsi="Times New Roman" w:cs="Times New Roman"/>
          <w:sz w:val="22"/>
          <w:szCs w:val="22"/>
        </w:rPr>
        <w:t>.</w:t>
      </w:r>
      <w:r w:rsidRPr="005D1403">
        <w:rPr>
          <w:rFonts w:ascii="Times New Roman" w:eastAsia="Times New Roman" w:hAnsi="Times New Roman" w:cs="Times New Roman"/>
          <w:sz w:val="22"/>
          <w:szCs w:val="22"/>
        </w:rPr>
        <w:br/>
      </w:r>
      <w:r w:rsidRPr="005D1403">
        <w:rPr>
          <w:rFonts w:ascii="Times New Roman" w:eastAsia="Times New Roman" w:hAnsi="Times New Roman" w:cs="Times New Roman"/>
          <w:sz w:val="22"/>
          <w:szCs w:val="22"/>
        </w:rPr>
        <w:br/>
      </w:r>
      <w:r w:rsidRPr="005D1403">
        <w:rPr>
          <w:rFonts w:ascii="Times New Roman" w:eastAsia="Times New Roman" w:hAnsi="Times New Roman" w:cs="Times New Roman"/>
          <w:b/>
          <w:sz w:val="22"/>
          <w:szCs w:val="22"/>
        </w:rPr>
        <w:t xml:space="preserve">Stjórn og starfsmenn </w:t>
      </w:r>
    </w:p>
    <w:p w14:paraId="68C1BF63" w14:textId="7BA0DCBC" w:rsidR="00D87D3D" w:rsidRPr="005D1403" w:rsidRDefault="00872C38">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Frá síðasta aðalfundi hefur stjórn Krabbameinsfélags höfuðborgarsvæðisins verið þannig skipuð: Árni Einarsson formaður, Ásgerður Sverrisdóttir varaformaður, gjaldkeri er Jón L. Árnason</w:t>
      </w:r>
      <w:r w:rsidR="00374146">
        <w:rPr>
          <w:rFonts w:ascii="Times New Roman" w:eastAsia="Times New Roman" w:hAnsi="Times New Roman" w:cs="Times New Roman"/>
          <w:sz w:val="22"/>
          <w:szCs w:val="22"/>
        </w:rPr>
        <w:t xml:space="preserve">, ritari </w:t>
      </w:r>
      <w:r w:rsidR="005A5393">
        <w:rPr>
          <w:rFonts w:ascii="Times New Roman" w:eastAsia="Times New Roman" w:hAnsi="Times New Roman" w:cs="Times New Roman"/>
          <w:sz w:val="22"/>
          <w:szCs w:val="22"/>
        </w:rPr>
        <w:t xml:space="preserve">er </w:t>
      </w:r>
      <w:r w:rsidR="00374146" w:rsidRPr="005D1403">
        <w:rPr>
          <w:rFonts w:ascii="Times New Roman" w:eastAsia="Times New Roman" w:hAnsi="Times New Roman" w:cs="Times New Roman"/>
          <w:sz w:val="22"/>
          <w:szCs w:val="22"/>
        </w:rPr>
        <w:t xml:space="preserve">Hafrún Dóra Júlíusdóttir </w:t>
      </w:r>
      <w:r w:rsidRPr="005D1403">
        <w:rPr>
          <w:rFonts w:ascii="Times New Roman" w:eastAsia="Times New Roman" w:hAnsi="Times New Roman" w:cs="Times New Roman"/>
          <w:sz w:val="22"/>
          <w:szCs w:val="22"/>
        </w:rPr>
        <w:t>og meðstjórnendur Arnar Hau</w:t>
      </w:r>
      <w:r w:rsidR="00A0294A" w:rsidRPr="005D1403">
        <w:rPr>
          <w:rFonts w:ascii="Times New Roman" w:eastAsia="Times New Roman" w:hAnsi="Times New Roman" w:cs="Times New Roman"/>
          <w:sz w:val="22"/>
          <w:szCs w:val="22"/>
        </w:rPr>
        <w:t xml:space="preserve">ksson, Magnús Gunnarsson </w:t>
      </w:r>
      <w:r w:rsidRPr="005D1403">
        <w:rPr>
          <w:rFonts w:ascii="Times New Roman" w:eastAsia="Times New Roman" w:hAnsi="Times New Roman" w:cs="Times New Roman"/>
          <w:sz w:val="22"/>
          <w:szCs w:val="22"/>
        </w:rPr>
        <w:t xml:space="preserve">og </w:t>
      </w:r>
      <w:r w:rsidR="00374146">
        <w:rPr>
          <w:rFonts w:ascii="Times New Roman" w:eastAsia="Times New Roman" w:hAnsi="Times New Roman" w:cs="Times New Roman"/>
          <w:sz w:val="22"/>
          <w:szCs w:val="22"/>
        </w:rPr>
        <w:t>Vala Smáradóttir</w:t>
      </w:r>
      <w:r w:rsidRPr="005D1403">
        <w:rPr>
          <w:rFonts w:ascii="Times New Roman" w:eastAsia="Times New Roman" w:hAnsi="Times New Roman" w:cs="Times New Roman"/>
          <w:sz w:val="22"/>
          <w:szCs w:val="22"/>
        </w:rPr>
        <w:t>. Í vara</w:t>
      </w:r>
      <w:r w:rsidR="00FE5425"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 xml:space="preserve">stjórn eru </w:t>
      </w:r>
      <w:r w:rsidR="00A0294A" w:rsidRPr="005D1403">
        <w:rPr>
          <w:rFonts w:ascii="Times New Roman" w:eastAsia="Times New Roman" w:hAnsi="Times New Roman" w:cs="Times New Roman"/>
          <w:sz w:val="22"/>
          <w:szCs w:val="22"/>
        </w:rPr>
        <w:t>Gestur Svavarsson</w:t>
      </w:r>
      <w:r w:rsidRPr="005D1403">
        <w:rPr>
          <w:rFonts w:ascii="Times New Roman" w:eastAsia="Times New Roman" w:hAnsi="Times New Roman" w:cs="Times New Roman"/>
          <w:sz w:val="22"/>
          <w:szCs w:val="22"/>
        </w:rPr>
        <w:t xml:space="preserve">, </w:t>
      </w:r>
      <w:r w:rsidR="00374146">
        <w:rPr>
          <w:rFonts w:ascii="Times New Roman" w:eastAsia="Times New Roman" w:hAnsi="Times New Roman" w:cs="Times New Roman"/>
          <w:sz w:val="22"/>
          <w:szCs w:val="22"/>
        </w:rPr>
        <w:t>Jóhanna Kristjánsdóttir og Kristjana G. Guðbergsdóttir</w:t>
      </w:r>
      <w:r w:rsidRPr="005D1403">
        <w:rPr>
          <w:rFonts w:ascii="Times New Roman" w:eastAsia="Times New Roman" w:hAnsi="Times New Roman" w:cs="Times New Roman"/>
          <w:sz w:val="22"/>
          <w:szCs w:val="22"/>
        </w:rPr>
        <w:t xml:space="preserve">. </w:t>
      </w:r>
    </w:p>
    <w:p w14:paraId="6BD82934" w14:textId="25727850" w:rsidR="00D87D3D" w:rsidRPr="005D1403" w:rsidRDefault="00872C38">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Stjórnarfundir voru </w:t>
      </w:r>
      <w:r w:rsidR="008A738A" w:rsidRPr="00AA13F4">
        <w:rPr>
          <w:rFonts w:ascii="Times New Roman" w:eastAsia="Times New Roman" w:hAnsi="Times New Roman" w:cs="Times New Roman"/>
          <w:color w:val="000000" w:themeColor="text1"/>
          <w:sz w:val="22"/>
          <w:szCs w:val="22"/>
        </w:rPr>
        <w:t>níu</w:t>
      </w:r>
      <w:r w:rsidRPr="005D1403">
        <w:rPr>
          <w:rFonts w:ascii="Times New Roman" w:eastAsia="Times New Roman" w:hAnsi="Times New Roman" w:cs="Times New Roman"/>
          <w:color w:val="000000" w:themeColor="text1"/>
          <w:sz w:val="22"/>
          <w:szCs w:val="22"/>
        </w:rPr>
        <w:t xml:space="preserve"> </w:t>
      </w:r>
      <w:r w:rsidRPr="005D1403">
        <w:rPr>
          <w:rFonts w:ascii="Times New Roman" w:eastAsia="Times New Roman" w:hAnsi="Times New Roman" w:cs="Times New Roman"/>
          <w:sz w:val="22"/>
          <w:szCs w:val="22"/>
        </w:rPr>
        <w:t>milli aðalfunda og sóttu varamenn þá til jafns við aðalmenn. Formaður, gjaldkeri og framkvæmdastjóri funduð</w:t>
      </w:r>
      <w:r w:rsidR="007A0DDC" w:rsidRPr="005D1403">
        <w:rPr>
          <w:rFonts w:ascii="Times New Roman" w:eastAsia="Times New Roman" w:hAnsi="Times New Roman" w:cs="Times New Roman"/>
          <w:sz w:val="22"/>
          <w:szCs w:val="22"/>
        </w:rPr>
        <w:t>u</w:t>
      </w:r>
      <w:r w:rsidRPr="005D1403">
        <w:rPr>
          <w:rFonts w:ascii="Times New Roman" w:eastAsia="Times New Roman" w:hAnsi="Times New Roman" w:cs="Times New Roman"/>
          <w:sz w:val="22"/>
          <w:szCs w:val="22"/>
        </w:rPr>
        <w:t xml:space="preserve"> eftir þörfum. </w:t>
      </w:r>
    </w:p>
    <w:p w14:paraId="5EB1B3D6" w14:textId="5607EA84" w:rsidR="00D87D3D" w:rsidRPr="005D1403" w:rsidRDefault="00872C38">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Guðlaug B. Guðjónsdóttir er framkvæmdastjóri í fullu starfi</w:t>
      </w:r>
      <w:r w:rsidR="00AA13F4">
        <w:rPr>
          <w:rFonts w:ascii="Times New Roman" w:eastAsia="Times New Roman" w:hAnsi="Times New Roman" w:cs="Times New Roman"/>
          <w:sz w:val="22"/>
          <w:szCs w:val="22"/>
        </w:rPr>
        <w:t>.</w:t>
      </w:r>
      <w:r w:rsidR="00232AEE" w:rsidRPr="005D1403">
        <w:rPr>
          <w:rFonts w:ascii="Times New Roman" w:eastAsia="Times New Roman" w:hAnsi="Times New Roman" w:cs="Times New Roman"/>
          <w:sz w:val="22"/>
          <w:szCs w:val="22"/>
        </w:rPr>
        <w:t xml:space="preserve"> </w:t>
      </w:r>
      <w:r w:rsidR="00842B6B" w:rsidRPr="005D1403">
        <w:rPr>
          <w:rFonts w:ascii="Times New Roman" w:eastAsia="Times New Roman" w:hAnsi="Times New Roman" w:cs="Times New Roman"/>
          <w:sz w:val="22"/>
          <w:szCs w:val="22"/>
        </w:rPr>
        <w:t>Jóhanna</w:t>
      </w:r>
      <w:r w:rsidR="008A738A" w:rsidRPr="005D1403">
        <w:rPr>
          <w:rFonts w:ascii="Times New Roman" w:eastAsia="Times New Roman" w:hAnsi="Times New Roman" w:cs="Times New Roman"/>
          <w:sz w:val="22"/>
          <w:szCs w:val="22"/>
        </w:rPr>
        <w:t xml:space="preserve"> K</w:t>
      </w:r>
      <w:r w:rsidR="00D330B1" w:rsidRPr="005D1403">
        <w:rPr>
          <w:rFonts w:ascii="Times New Roman" w:eastAsia="Times New Roman" w:hAnsi="Times New Roman" w:cs="Times New Roman"/>
          <w:sz w:val="22"/>
          <w:szCs w:val="22"/>
        </w:rPr>
        <w:t>ristjánsdóttir hjúkrunarfræðingur</w:t>
      </w:r>
      <w:r w:rsidR="00842B6B" w:rsidRPr="005D1403">
        <w:rPr>
          <w:rFonts w:ascii="Times New Roman" w:eastAsia="Times New Roman" w:hAnsi="Times New Roman" w:cs="Times New Roman"/>
          <w:sz w:val="22"/>
          <w:szCs w:val="22"/>
        </w:rPr>
        <w:t xml:space="preserve"> og </w:t>
      </w:r>
      <w:r w:rsidR="00D330B1" w:rsidRPr="005D1403">
        <w:rPr>
          <w:rFonts w:ascii="Times New Roman" w:eastAsia="Times New Roman" w:hAnsi="Times New Roman" w:cs="Times New Roman"/>
          <w:sz w:val="22"/>
          <w:szCs w:val="22"/>
        </w:rPr>
        <w:t xml:space="preserve">starfsfólk </w:t>
      </w:r>
      <w:r w:rsidR="00B62C34" w:rsidRPr="005D1403">
        <w:rPr>
          <w:rFonts w:ascii="Times New Roman" w:eastAsia="Times New Roman" w:hAnsi="Times New Roman" w:cs="Times New Roman"/>
          <w:sz w:val="22"/>
          <w:szCs w:val="22"/>
        </w:rPr>
        <w:t xml:space="preserve">fyrirtækisins </w:t>
      </w:r>
      <w:r w:rsidR="00842B6B" w:rsidRPr="005D1403">
        <w:rPr>
          <w:rFonts w:ascii="Times New Roman" w:eastAsia="Times New Roman" w:hAnsi="Times New Roman" w:cs="Times New Roman"/>
          <w:sz w:val="22"/>
          <w:szCs w:val="22"/>
        </w:rPr>
        <w:t>Heilsulau</w:t>
      </w:r>
      <w:r w:rsidR="00751952" w:rsidRPr="005D1403">
        <w:rPr>
          <w:rFonts w:ascii="Times New Roman" w:eastAsia="Times New Roman" w:hAnsi="Times New Roman" w:cs="Times New Roman"/>
          <w:sz w:val="22"/>
          <w:szCs w:val="22"/>
        </w:rPr>
        <w:t>s</w:t>
      </w:r>
      <w:r w:rsidR="00D330B1" w:rsidRPr="005D1403">
        <w:rPr>
          <w:rFonts w:ascii="Times New Roman" w:eastAsia="Times New Roman" w:hAnsi="Times New Roman" w:cs="Times New Roman"/>
          <w:sz w:val="22"/>
          <w:szCs w:val="22"/>
        </w:rPr>
        <w:t>na eru okkur innan handa</w:t>
      </w:r>
      <w:r w:rsidR="00E90267" w:rsidRPr="005D1403">
        <w:rPr>
          <w:rFonts w:ascii="Times New Roman" w:eastAsia="Times New Roman" w:hAnsi="Times New Roman" w:cs="Times New Roman"/>
          <w:sz w:val="22"/>
          <w:szCs w:val="22"/>
        </w:rPr>
        <w:t>r</w:t>
      </w:r>
      <w:r w:rsidR="00D330B1" w:rsidRPr="005D1403">
        <w:rPr>
          <w:rFonts w:ascii="Times New Roman" w:eastAsia="Times New Roman" w:hAnsi="Times New Roman" w:cs="Times New Roman"/>
          <w:sz w:val="22"/>
          <w:szCs w:val="22"/>
        </w:rPr>
        <w:t xml:space="preserve"> varðandi tóbaksvarnir og ráðgjöf </w:t>
      </w:r>
      <w:r w:rsidR="00E90267" w:rsidRPr="005D1403">
        <w:rPr>
          <w:rFonts w:ascii="Times New Roman" w:eastAsia="Times New Roman" w:hAnsi="Times New Roman" w:cs="Times New Roman"/>
          <w:sz w:val="22"/>
          <w:szCs w:val="22"/>
        </w:rPr>
        <w:t>fyrir skóla</w:t>
      </w:r>
      <w:r w:rsidR="00A452A9" w:rsidRPr="005D1403">
        <w:rPr>
          <w:rFonts w:ascii="Times New Roman" w:eastAsia="Times New Roman" w:hAnsi="Times New Roman" w:cs="Times New Roman"/>
          <w:sz w:val="22"/>
          <w:szCs w:val="22"/>
        </w:rPr>
        <w:t xml:space="preserve">, </w:t>
      </w:r>
      <w:r w:rsidR="00D330B1" w:rsidRPr="005D1403">
        <w:rPr>
          <w:rFonts w:ascii="Times New Roman" w:eastAsia="Times New Roman" w:hAnsi="Times New Roman" w:cs="Times New Roman"/>
          <w:sz w:val="22"/>
          <w:szCs w:val="22"/>
        </w:rPr>
        <w:t>einstaklinga og fyrirtæk</w:t>
      </w:r>
      <w:r w:rsidR="00A452A9" w:rsidRPr="005D1403">
        <w:rPr>
          <w:rFonts w:ascii="Times New Roman" w:eastAsia="Times New Roman" w:hAnsi="Times New Roman" w:cs="Times New Roman"/>
          <w:sz w:val="22"/>
          <w:szCs w:val="22"/>
        </w:rPr>
        <w:t>i</w:t>
      </w:r>
      <w:r w:rsidR="00D330B1" w:rsidRPr="005D1403">
        <w:rPr>
          <w:rFonts w:ascii="Times New Roman" w:eastAsia="Times New Roman" w:hAnsi="Times New Roman" w:cs="Times New Roman"/>
          <w:sz w:val="22"/>
          <w:szCs w:val="22"/>
        </w:rPr>
        <w:t>.</w:t>
      </w:r>
    </w:p>
    <w:p w14:paraId="0AF51AF3" w14:textId="20C26088" w:rsidR="0039407B" w:rsidRPr="005D1403" w:rsidRDefault="00A56D22" w:rsidP="002D578D">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Félagsmenn eru 1</w:t>
      </w:r>
      <w:r w:rsidR="008E5352" w:rsidRPr="005D1403">
        <w:rPr>
          <w:rFonts w:ascii="Times New Roman" w:eastAsia="Times New Roman" w:hAnsi="Times New Roman" w:cs="Times New Roman"/>
          <w:sz w:val="22"/>
          <w:szCs w:val="22"/>
        </w:rPr>
        <w:t>.</w:t>
      </w:r>
      <w:r w:rsidR="00054DF0">
        <w:rPr>
          <w:rFonts w:ascii="Times New Roman" w:eastAsia="Times New Roman" w:hAnsi="Times New Roman" w:cs="Times New Roman"/>
          <w:sz w:val="22"/>
          <w:szCs w:val="22"/>
        </w:rPr>
        <w:t>213</w:t>
      </w:r>
      <w:r w:rsidR="006A4FB5" w:rsidRPr="005D1403">
        <w:rPr>
          <w:rFonts w:ascii="Times New Roman" w:eastAsia="Times New Roman" w:hAnsi="Times New Roman" w:cs="Times New Roman"/>
          <w:sz w:val="22"/>
          <w:szCs w:val="22"/>
        </w:rPr>
        <w:t xml:space="preserve">, </w:t>
      </w:r>
      <w:r w:rsidR="00054DF0">
        <w:rPr>
          <w:rFonts w:ascii="Times New Roman" w:eastAsia="Times New Roman" w:hAnsi="Times New Roman" w:cs="Times New Roman"/>
          <w:sz w:val="22"/>
          <w:szCs w:val="22"/>
        </w:rPr>
        <w:t xml:space="preserve">þar af eru 31 </w:t>
      </w:r>
      <w:r w:rsidRPr="005D1403">
        <w:rPr>
          <w:rFonts w:ascii="Times New Roman" w:eastAsia="Times New Roman" w:hAnsi="Times New Roman" w:cs="Times New Roman"/>
          <w:sz w:val="22"/>
          <w:szCs w:val="22"/>
        </w:rPr>
        <w:t>æ</w:t>
      </w:r>
      <w:r w:rsidR="00872C38" w:rsidRPr="005D1403">
        <w:rPr>
          <w:rFonts w:ascii="Times New Roman" w:eastAsia="Times New Roman" w:hAnsi="Times New Roman" w:cs="Times New Roman"/>
          <w:sz w:val="22"/>
          <w:szCs w:val="22"/>
        </w:rPr>
        <w:t>vifélagar</w:t>
      </w:r>
      <w:r w:rsidR="00054DF0">
        <w:rPr>
          <w:rFonts w:ascii="Times New Roman" w:eastAsia="Times New Roman" w:hAnsi="Times New Roman" w:cs="Times New Roman"/>
          <w:sz w:val="22"/>
          <w:szCs w:val="22"/>
        </w:rPr>
        <w:t xml:space="preserve"> </w:t>
      </w:r>
      <w:r w:rsidR="002E5680" w:rsidRPr="005D1403">
        <w:rPr>
          <w:rFonts w:ascii="Times New Roman" w:eastAsia="Times New Roman" w:hAnsi="Times New Roman" w:cs="Times New Roman"/>
          <w:sz w:val="22"/>
          <w:szCs w:val="22"/>
        </w:rPr>
        <w:t xml:space="preserve">og </w:t>
      </w:r>
      <w:r w:rsidR="00054DF0">
        <w:rPr>
          <w:rFonts w:ascii="Times New Roman" w:eastAsia="Times New Roman" w:hAnsi="Times New Roman" w:cs="Times New Roman"/>
          <w:sz w:val="22"/>
          <w:szCs w:val="22"/>
        </w:rPr>
        <w:t xml:space="preserve">13 </w:t>
      </w:r>
      <w:r w:rsidR="006A4FB5" w:rsidRPr="005D1403">
        <w:rPr>
          <w:rFonts w:ascii="Times New Roman" w:eastAsia="Times New Roman" w:hAnsi="Times New Roman" w:cs="Times New Roman"/>
          <w:sz w:val="22"/>
          <w:szCs w:val="22"/>
        </w:rPr>
        <w:t>he</w:t>
      </w:r>
      <w:r w:rsidR="00880035" w:rsidRPr="005D1403">
        <w:rPr>
          <w:rFonts w:ascii="Times New Roman" w:eastAsia="Times New Roman" w:hAnsi="Times New Roman" w:cs="Times New Roman"/>
          <w:sz w:val="22"/>
          <w:szCs w:val="22"/>
        </w:rPr>
        <w:t>iðursfélagar.</w:t>
      </w:r>
      <w:r w:rsidR="006F1973" w:rsidRPr="005D1403">
        <w:rPr>
          <w:rFonts w:ascii="Times New Roman" w:eastAsia="Times New Roman" w:hAnsi="Times New Roman" w:cs="Times New Roman"/>
          <w:sz w:val="22"/>
          <w:szCs w:val="22"/>
        </w:rPr>
        <w:t xml:space="preserve"> </w:t>
      </w:r>
    </w:p>
    <w:p w14:paraId="781783E9" w14:textId="77777777" w:rsidR="004C4A17" w:rsidRPr="005D1403" w:rsidRDefault="004C4A17" w:rsidP="00532182">
      <w:pPr>
        <w:pStyle w:val="Normal1"/>
        <w:pBdr>
          <w:top w:val="nil"/>
          <w:left w:val="nil"/>
          <w:bottom w:val="nil"/>
          <w:right w:val="nil"/>
          <w:between w:val="nil"/>
        </w:pBdr>
        <w:spacing w:after="120" w:line="276" w:lineRule="auto"/>
        <w:jc w:val="both"/>
        <w:rPr>
          <w:rFonts w:ascii="Times New Roman" w:hAnsi="Times New Roman" w:cs="Times New Roman"/>
          <w:sz w:val="22"/>
          <w:szCs w:val="22"/>
        </w:rPr>
      </w:pPr>
    </w:p>
    <w:p w14:paraId="392C8538" w14:textId="77777777" w:rsidR="00D87D3D" w:rsidRPr="005D1403" w:rsidRDefault="00872C38">
      <w:pPr>
        <w:pStyle w:val="Normal1"/>
        <w:spacing w:after="120" w:line="276" w:lineRule="auto"/>
        <w:jc w:val="both"/>
        <w:rPr>
          <w:rFonts w:ascii="Times New Roman" w:eastAsia="Times New Roman" w:hAnsi="Times New Roman" w:cs="Times New Roman"/>
          <w:b/>
          <w:sz w:val="22"/>
          <w:szCs w:val="22"/>
        </w:rPr>
      </w:pPr>
      <w:bookmarkStart w:id="1" w:name="_Hlk161488582"/>
      <w:r w:rsidRPr="005D1403">
        <w:rPr>
          <w:rFonts w:ascii="Times New Roman" w:eastAsia="Times New Roman" w:hAnsi="Times New Roman" w:cs="Times New Roman"/>
          <w:b/>
          <w:sz w:val="22"/>
          <w:szCs w:val="22"/>
        </w:rPr>
        <w:t>Fræðslu- og forvarnastarfsemi</w:t>
      </w:r>
    </w:p>
    <w:p w14:paraId="09B6B664" w14:textId="37F45D8D" w:rsidR="000804A3" w:rsidRPr="00741589" w:rsidRDefault="00872C38">
      <w:pPr>
        <w:pStyle w:val="Normal1"/>
        <w:spacing w:after="120" w:line="276" w:lineRule="auto"/>
        <w:jc w:val="both"/>
        <w:rPr>
          <w:rFonts w:ascii="Times New Roman" w:eastAsia="Times New Roman" w:hAnsi="Times New Roman" w:cs="Times New Roman"/>
          <w:sz w:val="22"/>
          <w:szCs w:val="22"/>
        </w:rPr>
      </w:pPr>
      <w:r w:rsidRPr="00741589">
        <w:rPr>
          <w:rFonts w:ascii="Times New Roman" w:eastAsia="Times New Roman" w:hAnsi="Times New Roman" w:cs="Times New Roman"/>
          <w:sz w:val="22"/>
          <w:szCs w:val="22"/>
        </w:rPr>
        <w:t xml:space="preserve">Í samstarfssamningi við Krabbameinsfélag Íslands frá því í mars 2014 er kveðið á um fræðslu- og fagráð sem skuli skipað fimm manns og tveimur til vara. Krabbameinsfélag Reykjavíkur óskaði eftir endurskoðun á samningi félaganna í febrúar 2015. </w:t>
      </w:r>
      <w:r w:rsidR="008A738A" w:rsidRPr="00741589">
        <w:rPr>
          <w:rFonts w:ascii="Times New Roman" w:eastAsia="Times New Roman" w:hAnsi="Times New Roman" w:cs="Times New Roman"/>
          <w:sz w:val="22"/>
          <w:szCs w:val="22"/>
        </w:rPr>
        <w:t xml:space="preserve">Fulltrúar félaganna funduðu í </w:t>
      </w:r>
      <w:r w:rsidR="00250A37" w:rsidRPr="00741589">
        <w:rPr>
          <w:rFonts w:ascii="Times New Roman" w:eastAsia="Times New Roman" w:hAnsi="Times New Roman" w:cs="Times New Roman"/>
          <w:sz w:val="22"/>
          <w:szCs w:val="22"/>
        </w:rPr>
        <w:t>janúar</w:t>
      </w:r>
      <w:r w:rsidR="008A738A" w:rsidRPr="00741589">
        <w:rPr>
          <w:rFonts w:ascii="Times New Roman" w:eastAsia="Times New Roman" w:hAnsi="Times New Roman" w:cs="Times New Roman"/>
          <w:sz w:val="22"/>
          <w:szCs w:val="22"/>
        </w:rPr>
        <w:t xml:space="preserve"> </w:t>
      </w:r>
      <w:r w:rsidR="00D6385D" w:rsidRPr="00741589">
        <w:rPr>
          <w:rFonts w:ascii="Times New Roman" w:eastAsia="Times New Roman" w:hAnsi="Times New Roman" w:cs="Times New Roman"/>
          <w:sz w:val="22"/>
          <w:szCs w:val="22"/>
        </w:rPr>
        <w:t xml:space="preserve">á síðasta ári </w:t>
      </w:r>
      <w:r w:rsidR="008A738A" w:rsidRPr="00741589">
        <w:rPr>
          <w:rFonts w:ascii="Times New Roman" w:eastAsia="Times New Roman" w:hAnsi="Times New Roman" w:cs="Times New Roman"/>
          <w:strike/>
          <w:sz w:val="22"/>
          <w:szCs w:val="22"/>
        </w:rPr>
        <w:t>sl.</w:t>
      </w:r>
      <w:r w:rsidR="00250A37" w:rsidRPr="00741589">
        <w:rPr>
          <w:rFonts w:ascii="Times New Roman" w:eastAsia="Times New Roman" w:hAnsi="Times New Roman" w:cs="Times New Roman"/>
          <w:sz w:val="22"/>
          <w:szCs w:val="22"/>
        </w:rPr>
        <w:t xml:space="preserve"> </w:t>
      </w:r>
      <w:r w:rsidR="008A738A" w:rsidRPr="00741589">
        <w:rPr>
          <w:rFonts w:ascii="Times New Roman" w:eastAsia="Times New Roman" w:hAnsi="Times New Roman" w:cs="Times New Roman"/>
          <w:sz w:val="22"/>
          <w:szCs w:val="22"/>
        </w:rPr>
        <w:t>og ræddu ýmsar hliðar á samstarfi félaganna.</w:t>
      </w:r>
      <w:r w:rsidR="00250A37" w:rsidRPr="00741589">
        <w:rPr>
          <w:rFonts w:ascii="Times New Roman" w:eastAsia="Times New Roman" w:hAnsi="Times New Roman" w:cs="Times New Roman"/>
          <w:sz w:val="22"/>
          <w:szCs w:val="22"/>
        </w:rPr>
        <w:t xml:space="preserve"> </w:t>
      </w:r>
      <w:r w:rsidR="007D0640" w:rsidRPr="00741589">
        <w:rPr>
          <w:rFonts w:ascii="Times New Roman" w:eastAsia="Times New Roman" w:hAnsi="Times New Roman" w:cs="Times New Roman"/>
          <w:sz w:val="22"/>
          <w:szCs w:val="22"/>
        </w:rPr>
        <w:t>Unnið er að</w:t>
      </w:r>
      <w:r w:rsidR="0016297F" w:rsidRPr="00741589">
        <w:rPr>
          <w:rFonts w:ascii="Times New Roman" w:eastAsia="Times New Roman" w:hAnsi="Times New Roman" w:cs="Times New Roman"/>
          <w:sz w:val="22"/>
          <w:szCs w:val="22"/>
        </w:rPr>
        <w:t xml:space="preserve"> </w:t>
      </w:r>
      <w:r w:rsidR="00436CD7" w:rsidRPr="00741589">
        <w:rPr>
          <w:rFonts w:ascii="Times New Roman" w:eastAsia="Times New Roman" w:hAnsi="Times New Roman" w:cs="Times New Roman"/>
          <w:sz w:val="22"/>
          <w:szCs w:val="22"/>
        </w:rPr>
        <w:t xml:space="preserve">tilhögun samstarfs félaganna. </w:t>
      </w:r>
    </w:p>
    <w:bookmarkEnd w:id="1"/>
    <w:p w14:paraId="096CFFFF" w14:textId="77777777" w:rsidR="00EF06A4" w:rsidRPr="00D64062" w:rsidRDefault="00EF06A4">
      <w:pPr>
        <w:pStyle w:val="Normal1"/>
        <w:spacing w:after="120" w:line="276" w:lineRule="auto"/>
        <w:jc w:val="both"/>
        <w:rPr>
          <w:rFonts w:ascii="Times New Roman" w:eastAsia="Times New Roman" w:hAnsi="Times New Roman" w:cs="Times New Roman"/>
          <w:color w:val="FF0000"/>
          <w:sz w:val="22"/>
          <w:szCs w:val="22"/>
        </w:rPr>
      </w:pPr>
    </w:p>
    <w:p w14:paraId="7FC2661C" w14:textId="77777777" w:rsidR="002C206C" w:rsidRPr="005D1403" w:rsidRDefault="00872C38">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Útgáfumál og fræðsluverkefni</w:t>
      </w:r>
    </w:p>
    <w:p w14:paraId="5BAD8B57" w14:textId="684E0D8A" w:rsidR="003243E5" w:rsidRPr="00741589" w:rsidRDefault="00250A37">
      <w:pPr>
        <w:pStyle w:val="Normal1"/>
        <w:spacing w:after="120" w:line="276" w:lineRule="auto"/>
        <w:jc w:val="both"/>
        <w:rPr>
          <w:rFonts w:ascii="Times New Roman" w:eastAsia="Times New Roman" w:hAnsi="Times New Roman" w:cs="Times New Roman"/>
          <w:sz w:val="22"/>
          <w:szCs w:val="22"/>
        </w:rPr>
      </w:pPr>
      <w:r w:rsidRPr="00741589">
        <w:rPr>
          <w:rFonts w:ascii="Times New Roman" w:eastAsia="Times New Roman" w:hAnsi="Times New Roman" w:cs="Times New Roman"/>
          <w:sz w:val="22"/>
          <w:szCs w:val="22"/>
        </w:rPr>
        <w:t>Á</w:t>
      </w:r>
      <w:r w:rsidR="0037519E" w:rsidRPr="00741589">
        <w:rPr>
          <w:rFonts w:ascii="Times New Roman" w:eastAsia="Times New Roman" w:hAnsi="Times New Roman" w:cs="Times New Roman"/>
          <w:sz w:val="22"/>
          <w:szCs w:val="22"/>
        </w:rPr>
        <w:t>r</w:t>
      </w:r>
      <w:r w:rsidRPr="00741589">
        <w:rPr>
          <w:rFonts w:ascii="Times New Roman" w:eastAsia="Times New Roman" w:hAnsi="Times New Roman" w:cs="Times New Roman"/>
          <w:sz w:val="22"/>
          <w:szCs w:val="22"/>
        </w:rPr>
        <w:t xml:space="preserve">veknisskilaboðin </w:t>
      </w:r>
      <w:r w:rsidR="002A7F7D" w:rsidRPr="00741589">
        <w:rPr>
          <w:rFonts w:ascii="Times New Roman" w:eastAsia="Times New Roman" w:hAnsi="Times New Roman" w:cs="Times New Roman"/>
          <w:sz w:val="22"/>
          <w:szCs w:val="22"/>
        </w:rPr>
        <w:t>sem</w:t>
      </w:r>
      <w:r w:rsidRPr="00741589">
        <w:rPr>
          <w:rFonts w:ascii="Times New Roman" w:eastAsia="Times New Roman" w:hAnsi="Times New Roman" w:cs="Times New Roman"/>
          <w:sz w:val="22"/>
          <w:szCs w:val="22"/>
        </w:rPr>
        <w:t xml:space="preserve"> eru byggð á </w:t>
      </w:r>
      <w:r w:rsidR="00751952" w:rsidRPr="00741589">
        <w:rPr>
          <w:rFonts w:ascii="Times New Roman" w:eastAsia="Times New Roman" w:hAnsi="Times New Roman" w:cs="Times New Roman"/>
          <w:sz w:val="22"/>
          <w:szCs w:val="22"/>
        </w:rPr>
        <w:t>„</w:t>
      </w:r>
      <w:proofErr w:type="spellStart"/>
      <w:r w:rsidRPr="00741589">
        <w:rPr>
          <w:rFonts w:ascii="Times New Roman" w:eastAsia="Times New Roman" w:hAnsi="Times New Roman" w:cs="Times New Roman"/>
          <w:sz w:val="22"/>
          <w:szCs w:val="22"/>
        </w:rPr>
        <w:t>European</w:t>
      </w:r>
      <w:proofErr w:type="spellEnd"/>
      <w:r w:rsidRPr="00741589">
        <w:rPr>
          <w:rFonts w:ascii="Times New Roman" w:eastAsia="Times New Roman" w:hAnsi="Times New Roman" w:cs="Times New Roman"/>
          <w:sz w:val="22"/>
          <w:szCs w:val="22"/>
        </w:rPr>
        <w:t xml:space="preserve"> </w:t>
      </w:r>
      <w:proofErr w:type="spellStart"/>
      <w:r w:rsidRPr="00741589">
        <w:rPr>
          <w:rFonts w:ascii="Times New Roman" w:eastAsia="Times New Roman" w:hAnsi="Times New Roman" w:cs="Times New Roman"/>
          <w:sz w:val="22"/>
          <w:szCs w:val="22"/>
        </w:rPr>
        <w:t>Code</w:t>
      </w:r>
      <w:proofErr w:type="spellEnd"/>
      <w:r w:rsidRPr="00741589">
        <w:rPr>
          <w:rFonts w:ascii="Times New Roman" w:eastAsia="Times New Roman" w:hAnsi="Times New Roman" w:cs="Times New Roman"/>
          <w:sz w:val="22"/>
          <w:szCs w:val="22"/>
        </w:rPr>
        <w:t xml:space="preserve"> </w:t>
      </w:r>
      <w:proofErr w:type="spellStart"/>
      <w:r w:rsidRPr="00741589">
        <w:rPr>
          <w:rFonts w:ascii="Times New Roman" w:eastAsia="Times New Roman" w:hAnsi="Times New Roman" w:cs="Times New Roman"/>
          <w:sz w:val="22"/>
          <w:szCs w:val="22"/>
        </w:rPr>
        <w:t>Against</w:t>
      </w:r>
      <w:proofErr w:type="spellEnd"/>
      <w:r w:rsidRPr="00741589">
        <w:rPr>
          <w:rFonts w:ascii="Times New Roman" w:eastAsia="Times New Roman" w:hAnsi="Times New Roman" w:cs="Times New Roman"/>
          <w:sz w:val="22"/>
          <w:szCs w:val="22"/>
        </w:rPr>
        <w:t xml:space="preserve"> </w:t>
      </w:r>
      <w:proofErr w:type="spellStart"/>
      <w:r w:rsidRPr="00741589">
        <w:rPr>
          <w:rFonts w:ascii="Times New Roman" w:eastAsia="Times New Roman" w:hAnsi="Times New Roman" w:cs="Times New Roman"/>
          <w:sz w:val="22"/>
          <w:szCs w:val="22"/>
        </w:rPr>
        <w:t>Cancer</w:t>
      </w:r>
      <w:proofErr w:type="spellEnd"/>
      <w:r w:rsidRPr="00741589">
        <w:rPr>
          <w:rFonts w:ascii="Times New Roman" w:eastAsia="Times New Roman" w:hAnsi="Times New Roman" w:cs="Times New Roman"/>
          <w:sz w:val="22"/>
          <w:szCs w:val="22"/>
        </w:rPr>
        <w:t xml:space="preserve"> – tólf leiðir til að draga úr líkum á krabbameini</w:t>
      </w:r>
      <w:r w:rsidR="00751952" w:rsidRPr="00741589">
        <w:rPr>
          <w:rFonts w:ascii="Times New Roman" w:eastAsia="Times New Roman" w:hAnsi="Times New Roman" w:cs="Times New Roman"/>
          <w:sz w:val="22"/>
          <w:szCs w:val="22"/>
        </w:rPr>
        <w:t>“</w:t>
      </w:r>
      <w:r w:rsidRPr="00741589">
        <w:rPr>
          <w:rFonts w:ascii="Times New Roman" w:eastAsia="Times New Roman" w:hAnsi="Times New Roman" w:cs="Times New Roman"/>
          <w:sz w:val="22"/>
          <w:szCs w:val="22"/>
        </w:rPr>
        <w:t xml:space="preserve"> fóru í </w:t>
      </w:r>
      <w:r w:rsidR="003A17E8" w:rsidRPr="00741589">
        <w:rPr>
          <w:rFonts w:ascii="Times New Roman" w:eastAsia="Times New Roman" w:hAnsi="Times New Roman" w:cs="Times New Roman"/>
          <w:sz w:val="22"/>
          <w:szCs w:val="22"/>
        </w:rPr>
        <w:t xml:space="preserve">áframhaldandi </w:t>
      </w:r>
      <w:r w:rsidR="0037519E" w:rsidRPr="00741589">
        <w:rPr>
          <w:rFonts w:ascii="Times New Roman" w:eastAsia="Times New Roman" w:hAnsi="Times New Roman" w:cs="Times New Roman"/>
          <w:sz w:val="22"/>
          <w:szCs w:val="22"/>
        </w:rPr>
        <w:t xml:space="preserve">birtingu </w:t>
      </w:r>
      <w:r w:rsidRPr="00741589">
        <w:rPr>
          <w:rFonts w:ascii="Times New Roman" w:eastAsia="Times New Roman" w:hAnsi="Times New Roman" w:cs="Times New Roman"/>
          <w:sz w:val="22"/>
          <w:szCs w:val="22"/>
        </w:rPr>
        <w:t xml:space="preserve">á samfélagsmiðla </w:t>
      </w:r>
      <w:r w:rsidR="002A7F7D" w:rsidRPr="00741589">
        <w:rPr>
          <w:rFonts w:ascii="Times New Roman" w:eastAsia="Times New Roman" w:hAnsi="Times New Roman" w:cs="Times New Roman"/>
          <w:sz w:val="22"/>
          <w:szCs w:val="22"/>
        </w:rPr>
        <w:t>í maí</w:t>
      </w:r>
      <w:r w:rsidR="0037519E" w:rsidRPr="00741589">
        <w:rPr>
          <w:rFonts w:ascii="Times New Roman" w:eastAsia="Times New Roman" w:hAnsi="Times New Roman" w:cs="Times New Roman"/>
          <w:sz w:val="22"/>
          <w:szCs w:val="22"/>
        </w:rPr>
        <w:t xml:space="preserve"> sl</w:t>
      </w:r>
      <w:r w:rsidRPr="00741589">
        <w:rPr>
          <w:rFonts w:ascii="Times New Roman" w:eastAsia="Times New Roman" w:hAnsi="Times New Roman" w:cs="Times New Roman"/>
          <w:sz w:val="22"/>
          <w:szCs w:val="22"/>
        </w:rPr>
        <w:t>.</w:t>
      </w:r>
      <w:r w:rsidR="002A7F7D" w:rsidRPr="00741589">
        <w:rPr>
          <w:rFonts w:ascii="Times New Roman" w:eastAsia="Times New Roman" w:hAnsi="Times New Roman" w:cs="Times New Roman"/>
          <w:sz w:val="22"/>
          <w:szCs w:val="22"/>
        </w:rPr>
        <w:t xml:space="preserve"> </w:t>
      </w:r>
      <w:r w:rsidR="00DA1927" w:rsidRPr="00741589">
        <w:rPr>
          <w:rFonts w:ascii="Times New Roman" w:eastAsia="Times New Roman" w:hAnsi="Times New Roman" w:cs="Times New Roman"/>
          <w:sz w:val="22"/>
          <w:szCs w:val="22"/>
        </w:rPr>
        <w:t xml:space="preserve">Herferðin náði til </w:t>
      </w:r>
      <w:r w:rsidR="001008FD">
        <w:rPr>
          <w:rFonts w:ascii="Times New Roman" w:eastAsia="Times New Roman" w:hAnsi="Times New Roman" w:cs="Times New Roman"/>
          <w:sz w:val="22"/>
          <w:szCs w:val="22"/>
        </w:rPr>
        <w:t>um</w:t>
      </w:r>
      <w:r w:rsidR="00DA1927" w:rsidRPr="00741589">
        <w:rPr>
          <w:rFonts w:ascii="Times New Roman" w:eastAsia="Times New Roman" w:hAnsi="Times New Roman" w:cs="Times New Roman"/>
          <w:sz w:val="22"/>
          <w:szCs w:val="22"/>
        </w:rPr>
        <w:t xml:space="preserve"> sextíu þúsund manns með rúmlegar 275.000 birtingum. Herferðin náði betur til kvenna en karla. Skilaboðin um </w:t>
      </w:r>
      <w:r w:rsidR="001008FD">
        <w:rPr>
          <w:rFonts w:ascii="Times New Roman" w:eastAsia="Times New Roman" w:hAnsi="Times New Roman" w:cs="Times New Roman"/>
          <w:sz w:val="22"/>
          <w:szCs w:val="22"/>
        </w:rPr>
        <w:t>„</w:t>
      </w:r>
      <w:r w:rsidR="00DA1927" w:rsidRPr="00741589">
        <w:rPr>
          <w:rFonts w:ascii="Times New Roman" w:eastAsia="Times New Roman" w:hAnsi="Times New Roman" w:cs="Times New Roman"/>
          <w:sz w:val="22"/>
          <w:szCs w:val="22"/>
        </w:rPr>
        <w:t>Ekkert áfengi er best</w:t>
      </w:r>
      <w:r w:rsidR="001008FD">
        <w:rPr>
          <w:rFonts w:ascii="Times New Roman" w:eastAsia="Times New Roman" w:hAnsi="Times New Roman" w:cs="Times New Roman"/>
          <w:sz w:val="22"/>
          <w:szCs w:val="22"/>
        </w:rPr>
        <w:t>“</w:t>
      </w:r>
      <w:r w:rsidR="00DA1927" w:rsidRPr="00741589">
        <w:rPr>
          <w:rFonts w:ascii="Times New Roman" w:eastAsia="Times New Roman" w:hAnsi="Times New Roman" w:cs="Times New Roman"/>
          <w:sz w:val="22"/>
          <w:szCs w:val="22"/>
        </w:rPr>
        <w:t xml:space="preserve">, </w:t>
      </w:r>
      <w:r w:rsidR="001008FD">
        <w:rPr>
          <w:rFonts w:ascii="Times New Roman" w:eastAsia="Times New Roman" w:hAnsi="Times New Roman" w:cs="Times New Roman"/>
          <w:sz w:val="22"/>
          <w:szCs w:val="22"/>
        </w:rPr>
        <w:t>„</w:t>
      </w:r>
      <w:r w:rsidR="00DA1927" w:rsidRPr="00741589">
        <w:rPr>
          <w:rFonts w:ascii="Times New Roman" w:eastAsia="Times New Roman" w:hAnsi="Times New Roman" w:cs="Times New Roman"/>
          <w:sz w:val="22"/>
          <w:szCs w:val="22"/>
        </w:rPr>
        <w:t>Hollt fæði</w:t>
      </w:r>
      <w:r w:rsidR="001008FD">
        <w:rPr>
          <w:rFonts w:ascii="Times New Roman" w:eastAsia="Times New Roman" w:hAnsi="Times New Roman" w:cs="Times New Roman"/>
          <w:sz w:val="22"/>
          <w:szCs w:val="22"/>
        </w:rPr>
        <w:t>“</w:t>
      </w:r>
      <w:r w:rsidR="00DA1927" w:rsidRPr="00741589">
        <w:rPr>
          <w:rFonts w:ascii="Times New Roman" w:eastAsia="Times New Roman" w:hAnsi="Times New Roman" w:cs="Times New Roman"/>
          <w:sz w:val="22"/>
          <w:szCs w:val="22"/>
        </w:rPr>
        <w:t xml:space="preserve"> og </w:t>
      </w:r>
      <w:proofErr w:type="spellStart"/>
      <w:r w:rsidR="00DA1927" w:rsidRPr="00741589">
        <w:rPr>
          <w:rFonts w:ascii="Times New Roman" w:eastAsia="Times New Roman" w:hAnsi="Times New Roman" w:cs="Times New Roman"/>
          <w:sz w:val="22"/>
          <w:szCs w:val="22"/>
        </w:rPr>
        <w:t>ristilskimun</w:t>
      </w:r>
      <w:proofErr w:type="spellEnd"/>
      <w:r w:rsidR="00DA1927" w:rsidRPr="00741589">
        <w:rPr>
          <w:rFonts w:ascii="Times New Roman" w:eastAsia="Times New Roman" w:hAnsi="Times New Roman" w:cs="Times New Roman"/>
          <w:sz w:val="22"/>
          <w:szCs w:val="22"/>
        </w:rPr>
        <w:t xml:space="preserve"> skiluðu bestum niðurstöðum. </w:t>
      </w:r>
      <w:r w:rsidR="002A7F7D" w:rsidRPr="00741589">
        <w:rPr>
          <w:rFonts w:ascii="Times New Roman" w:eastAsia="Times New Roman" w:hAnsi="Times New Roman" w:cs="Times New Roman"/>
          <w:sz w:val="22"/>
          <w:szCs w:val="22"/>
        </w:rPr>
        <w:t>Skilaboðin um áhættuþættina áfengi og tóbak voru nýtt í janúar 2024 og skilaboð um að skimun, ristilskimun og brjóstaskimun auk ljósabekkjaá</w:t>
      </w:r>
      <w:r w:rsidR="00B11751" w:rsidRPr="00741589">
        <w:rPr>
          <w:rFonts w:ascii="Times New Roman" w:eastAsia="Times New Roman" w:hAnsi="Times New Roman" w:cs="Times New Roman"/>
          <w:sz w:val="22"/>
          <w:szCs w:val="22"/>
        </w:rPr>
        <w:t>h</w:t>
      </w:r>
      <w:r w:rsidR="002A7F7D" w:rsidRPr="00741589">
        <w:rPr>
          <w:rFonts w:ascii="Times New Roman" w:eastAsia="Times New Roman" w:hAnsi="Times New Roman" w:cs="Times New Roman"/>
          <w:sz w:val="22"/>
          <w:szCs w:val="22"/>
        </w:rPr>
        <w:t xml:space="preserve">ættunnar og </w:t>
      </w:r>
      <w:r w:rsidR="00B11751" w:rsidRPr="00741589">
        <w:rPr>
          <w:rFonts w:ascii="Times New Roman" w:eastAsia="Times New Roman" w:hAnsi="Times New Roman" w:cs="Times New Roman"/>
          <w:sz w:val="22"/>
          <w:szCs w:val="22"/>
        </w:rPr>
        <w:t>hvatning</w:t>
      </w:r>
      <w:r w:rsidR="002A7F7D" w:rsidRPr="00741589">
        <w:rPr>
          <w:rFonts w:ascii="Times New Roman" w:eastAsia="Times New Roman" w:hAnsi="Times New Roman" w:cs="Times New Roman"/>
          <w:sz w:val="22"/>
          <w:szCs w:val="22"/>
        </w:rPr>
        <w:t xml:space="preserve"> til karla að fylgast með eistunum eru í birtingu núna í mars.</w:t>
      </w:r>
      <w:r w:rsidR="00EF06A4" w:rsidRPr="00741589">
        <w:rPr>
          <w:rFonts w:ascii="Times New Roman" w:eastAsia="Times New Roman" w:hAnsi="Times New Roman" w:cs="Times New Roman"/>
          <w:sz w:val="22"/>
          <w:szCs w:val="22"/>
        </w:rPr>
        <w:t xml:space="preserve"> </w:t>
      </w:r>
      <w:r w:rsidR="00165948" w:rsidRPr="00741589">
        <w:rPr>
          <w:rFonts w:ascii="Times New Roman" w:eastAsia="Times New Roman" w:hAnsi="Times New Roman" w:cs="Times New Roman"/>
          <w:sz w:val="22"/>
          <w:szCs w:val="22"/>
        </w:rPr>
        <w:t xml:space="preserve">Með </w:t>
      </w:r>
      <w:r w:rsidR="00EF06A4" w:rsidRPr="00741589">
        <w:rPr>
          <w:rFonts w:ascii="Times New Roman" w:eastAsia="Times New Roman" w:hAnsi="Times New Roman" w:cs="Times New Roman"/>
          <w:sz w:val="22"/>
          <w:szCs w:val="22"/>
        </w:rPr>
        <w:t>skilaboðunum</w:t>
      </w:r>
      <w:r w:rsidR="0037519E" w:rsidRPr="00741589">
        <w:rPr>
          <w:rFonts w:ascii="Times New Roman" w:eastAsia="Times New Roman" w:hAnsi="Times New Roman" w:cs="Times New Roman"/>
          <w:sz w:val="22"/>
          <w:szCs w:val="22"/>
        </w:rPr>
        <w:t xml:space="preserve"> sem eru myndskreytt með skemmtilegum </w:t>
      </w:r>
      <w:r w:rsidR="00751952" w:rsidRPr="00741589">
        <w:rPr>
          <w:rFonts w:ascii="Times New Roman" w:eastAsia="Times New Roman" w:hAnsi="Times New Roman" w:cs="Times New Roman"/>
          <w:sz w:val="22"/>
          <w:szCs w:val="22"/>
        </w:rPr>
        <w:t>persónum</w:t>
      </w:r>
      <w:r w:rsidR="00EF06A4" w:rsidRPr="00741589">
        <w:rPr>
          <w:rFonts w:ascii="Times New Roman" w:eastAsia="Times New Roman" w:hAnsi="Times New Roman" w:cs="Times New Roman"/>
          <w:sz w:val="22"/>
          <w:szCs w:val="22"/>
        </w:rPr>
        <w:t xml:space="preserve"> </w:t>
      </w:r>
      <w:r w:rsidR="002C206C" w:rsidRPr="00741589">
        <w:rPr>
          <w:rFonts w:ascii="Times New Roman" w:eastAsia="Times New Roman" w:hAnsi="Times New Roman" w:cs="Times New Roman"/>
          <w:sz w:val="22"/>
          <w:szCs w:val="22"/>
        </w:rPr>
        <w:t>á</w:t>
      </w:r>
      <w:r w:rsidR="00EF06A4" w:rsidRPr="00741589">
        <w:rPr>
          <w:rFonts w:ascii="Times New Roman" w:eastAsia="Times New Roman" w:hAnsi="Times New Roman" w:cs="Times New Roman"/>
          <w:sz w:val="22"/>
          <w:szCs w:val="22"/>
        </w:rPr>
        <w:t xml:space="preserve"> að koma á</w:t>
      </w:r>
      <w:r w:rsidR="002C206C" w:rsidRPr="00741589">
        <w:rPr>
          <w:rFonts w:ascii="Times New Roman" w:eastAsia="Times New Roman" w:hAnsi="Times New Roman" w:cs="Times New Roman"/>
          <w:sz w:val="22"/>
          <w:szCs w:val="22"/>
        </w:rPr>
        <w:t xml:space="preserve"> framfæri við almenning ávinning</w:t>
      </w:r>
      <w:r w:rsidR="0036781D" w:rsidRPr="00741589">
        <w:rPr>
          <w:rFonts w:ascii="Times New Roman" w:eastAsia="Times New Roman" w:hAnsi="Times New Roman" w:cs="Times New Roman"/>
          <w:sz w:val="22"/>
          <w:szCs w:val="22"/>
        </w:rPr>
        <w:t xml:space="preserve">i af </w:t>
      </w:r>
      <w:r w:rsidR="00751952" w:rsidRPr="00741589">
        <w:rPr>
          <w:rFonts w:ascii="Times New Roman" w:eastAsia="Times New Roman" w:hAnsi="Times New Roman" w:cs="Times New Roman"/>
          <w:sz w:val="22"/>
          <w:szCs w:val="22"/>
        </w:rPr>
        <w:t xml:space="preserve">ýmiss konar </w:t>
      </w:r>
      <w:r w:rsidR="0036781D" w:rsidRPr="00741589">
        <w:rPr>
          <w:rFonts w:ascii="Times New Roman" w:eastAsia="Times New Roman" w:hAnsi="Times New Roman" w:cs="Times New Roman"/>
          <w:sz w:val="22"/>
          <w:szCs w:val="22"/>
        </w:rPr>
        <w:t xml:space="preserve">hollum lífsháttum </w:t>
      </w:r>
      <w:r w:rsidR="002C206C" w:rsidRPr="00741589">
        <w:rPr>
          <w:rFonts w:ascii="Times New Roman" w:eastAsia="Times New Roman" w:hAnsi="Times New Roman" w:cs="Times New Roman"/>
          <w:sz w:val="22"/>
          <w:szCs w:val="22"/>
        </w:rPr>
        <w:t>sem skipta máli</w:t>
      </w:r>
      <w:r w:rsidR="0036781D" w:rsidRPr="00741589">
        <w:rPr>
          <w:rFonts w:ascii="Times New Roman" w:eastAsia="Times New Roman" w:hAnsi="Times New Roman" w:cs="Times New Roman"/>
          <w:sz w:val="22"/>
          <w:szCs w:val="22"/>
        </w:rPr>
        <w:t>,</w:t>
      </w:r>
      <w:r w:rsidR="002C206C" w:rsidRPr="00741589">
        <w:rPr>
          <w:rFonts w:ascii="Times New Roman" w:eastAsia="Times New Roman" w:hAnsi="Times New Roman" w:cs="Times New Roman"/>
          <w:sz w:val="22"/>
          <w:szCs w:val="22"/>
        </w:rPr>
        <w:t xml:space="preserve"> t.d. varðandi krabbameinsáhættu</w:t>
      </w:r>
      <w:r w:rsidR="003060DB" w:rsidRPr="00741589">
        <w:rPr>
          <w:rFonts w:ascii="Times New Roman" w:eastAsia="Times New Roman" w:hAnsi="Times New Roman" w:cs="Times New Roman"/>
          <w:sz w:val="22"/>
          <w:szCs w:val="22"/>
        </w:rPr>
        <w:t xml:space="preserve"> og mikilvægi </w:t>
      </w:r>
      <w:proofErr w:type="spellStart"/>
      <w:r w:rsidR="003060DB" w:rsidRPr="00741589">
        <w:rPr>
          <w:rFonts w:ascii="Times New Roman" w:eastAsia="Times New Roman" w:hAnsi="Times New Roman" w:cs="Times New Roman"/>
          <w:sz w:val="22"/>
          <w:szCs w:val="22"/>
        </w:rPr>
        <w:t>skimana</w:t>
      </w:r>
      <w:proofErr w:type="spellEnd"/>
      <w:r w:rsidR="002C206C" w:rsidRPr="00741589">
        <w:rPr>
          <w:rFonts w:ascii="Times New Roman" w:eastAsia="Times New Roman" w:hAnsi="Times New Roman" w:cs="Times New Roman"/>
          <w:sz w:val="22"/>
          <w:szCs w:val="22"/>
        </w:rPr>
        <w:t xml:space="preserve">. </w:t>
      </w:r>
    </w:p>
    <w:p w14:paraId="166DA4B5" w14:textId="07097D0D" w:rsidR="00AB3406" w:rsidRPr="005D1403" w:rsidRDefault="001008FD">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Beðið er</w:t>
      </w:r>
      <w:r w:rsidR="003A17E8">
        <w:rPr>
          <w:rFonts w:ascii="Times New Roman" w:eastAsia="Times New Roman" w:hAnsi="Times New Roman" w:cs="Times New Roman"/>
          <w:sz w:val="22"/>
          <w:szCs w:val="22"/>
        </w:rPr>
        <w:t xml:space="preserve"> eftir að </w:t>
      </w:r>
      <w:proofErr w:type="spellStart"/>
      <w:r w:rsidR="003A17E8">
        <w:rPr>
          <w:rFonts w:ascii="Times New Roman" w:eastAsia="Times New Roman" w:hAnsi="Times New Roman" w:cs="Times New Roman"/>
          <w:sz w:val="22"/>
          <w:szCs w:val="22"/>
        </w:rPr>
        <w:t>skimun</w:t>
      </w:r>
      <w:proofErr w:type="spellEnd"/>
      <w:r w:rsidR="003A17E8">
        <w:rPr>
          <w:rFonts w:ascii="Times New Roman" w:eastAsia="Times New Roman" w:hAnsi="Times New Roman" w:cs="Times New Roman"/>
          <w:sz w:val="22"/>
          <w:szCs w:val="22"/>
        </w:rPr>
        <w:t xml:space="preserve"> fyrir</w:t>
      </w:r>
      <w:r w:rsidR="0074349B">
        <w:rPr>
          <w:rFonts w:ascii="Times New Roman" w:eastAsia="Times New Roman" w:hAnsi="Times New Roman" w:cs="Times New Roman"/>
          <w:sz w:val="22"/>
          <w:szCs w:val="22"/>
        </w:rPr>
        <w:t xml:space="preserve"> </w:t>
      </w:r>
      <w:r w:rsidR="003A17E8" w:rsidRPr="003A17E8">
        <w:rPr>
          <w:rFonts w:ascii="Times New Roman" w:eastAsia="Times New Roman" w:hAnsi="Times New Roman" w:cs="Times New Roman"/>
          <w:sz w:val="22"/>
          <w:szCs w:val="22"/>
        </w:rPr>
        <w:t>ristil- og endaþarmskrabbameini verð</w:t>
      </w:r>
      <w:r w:rsidR="003A17E8">
        <w:rPr>
          <w:rFonts w:ascii="Times New Roman" w:eastAsia="Times New Roman" w:hAnsi="Times New Roman" w:cs="Times New Roman"/>
          <w:sz w:val="22"/>
          <w:szCs w:val="22"/>
        </w:rPr>
        <w:t>i</w:t>
      </w:r>
      <w:r w:rsidR="003A17E8" w:rsidRPr="003A17E8">
        <w:rPr>
          <w:rFonts w:ascii="Times New Roman" w:eastAsia="Times New Roman" w:hAnsi="Times New Roman" w:cs="Times New Roman"/>
          <w:sz w:val="22"/>
          <w:szCs w:val="22"/>
        </w:rPr>
        <w:t xml:space="preserve"> að veruleika</w:t>
      </w:r>
      <w:r w:rsidR="003A17E8">
        <w:rPr>
          <w:rFonts w:ascii="Times New Roman" w:eastAsia="Times New Roman" w:hAnsi="Times New Roman" w:cs="Times New Roman"/>
          <w:sz w:val="22"/>
          <w:szCs w:val="22"/>
        </w:rPr>
        <w:t xml:space="preserve"> </w:t>
      </w:r>
      <w:proofErr w:type="spellStart"/>
      <w:r w:rsidR="003A17E8">
        <w:rPr>
          <w:rFonts w:ascii="Times New Roman" w:eastAsia="Times New Roman" w:hAnsi="Times New Roman" w:cs="Times New Roman"/>
          <w:sz w:val="22"/>
          <w:szCs w:val="22"/>
        </w:rPr>
        <w:t>hjá</w:t>
      </w:r>
      <w:proofErr w:type="spellEnd"/>
      <w:r w:rsidR="003A17E8">
        <w:rPr>
          <w:rFonts w:ascii="Times New Roman" w:eastAsia="Times New Roman" w:hAnsi="Times New Roman" w:cs="Times New Roman"/>
          <w:sz w:val="22"/>
          <w:szCs w:val="22"/>
        </w:rPr>
        <w:t xml:space="preserve"> </w:t>
      </w:r>
      <w:r w:rsidR="003A17E8" w:rsidRPr="003A17E8">
        <w:rPr>
          <w:rFonts w:ascii="Times New Roman" w:eastAsia="Times New Roman" w:hAnsi="Times New Roman" w:cs="Times New Roman"/>
          <w:sz w:val="22"/>
          <w:szCs w:val="22"/>
        </w:rPr>
        <w:t xml:space="preserve">Samhæfingarmiðstöð </w:t>
      </w:r>
      <w:proofErr w:type="spellStart"/>
      <w:r w:rsidR="003A17E8" w:rsidRPr="003A17E8">
        <w:rPr>
          <w:rFonts w:ascii="Times New Roman" w:eastAsia="Times New Roman" w:hAnsi="Times New Roman" w:cs="Times New Roman"/>
          <w:sz w:val="22"/>
          <w:szCs w:val="22"/>
        </w:rPr>
        <w:t>krabbameinsskimana</w:t>
      </w:r>
      <w:proofErr w:type="spellEnd"/>
      <w:r w:rsidR="003A17E8">
        <w:rPr>
          <w:rFonts w:ascii="Times New Roman" w:eastAsia="Times New Roman" w:hAnsi="Times New Roman" w:cs="Times New Roman"/>
          <w:sz w:val="22"/>
          <w:szCs w:val="22"/>
        </w:rPr>
        <w:t>. Félagið vill</w:t>
      </w:r>
      <w:r w:rsidR="003A17E8" w:rsidRPr="003A17E8">
        <w:rPr>
          <w:rFonts w:ascii="Times New Roman" w:eastAsia="Times New Roman" w:hAnsi="Times New Roman" w:cs="Times New Roman"/>
          <w:sz w:val="22"/>
          <w:szCs w:val="22"/>
        </w:rPr>
        <w:t xml:space="preserve"> </w:t>
      </w:r>
      <w:r w:rsidR="00AB3406" w:rsidRPr="005D1403">
        <w:rPr>
          <w:rFonts w:ascii="Times New Roman" w:eastAsia="Times New Roman" w:hAnsi="Times New Roman" w:cs="Times New Roman"/>
          <w:sz w:val="22"/>
          <w:szCs w:val="22"/>
        </w:rPr>
        <w:t xml:space="preserve">leggja sitt af mörkum við að kynna mikilvægi þessarar </w:t>
      </w:r>
      <w:r w:rsidR="00E90267" w:rsidRPr="005D1403">
        <w:rPr>
          <w:rFonts w:ascii="Times New Roman" w:eastAsia="Times New Roman" w:hAnsi="Times New Roman" w:cs="Times New Roman"/>
          <w:sz w:val="22"/>
          <w:szCs w:val="22"/>
        </w:rPr>
        <w:t>forvarnar</w:t>
      </w:r>
      <w:r w:rsidR="003A17E8">
        <w:rPr>
          <w:rFonts w:ascii="Times New Roman" w:eastAsia="Times New Roman" w:hAnsi="Times New Roman" w:cs="Times New Roman"/>
          <w:sz w:val="22"/>
          <w:szCs w:val="22"/>
        </w:rPr>
        <w:t xml:space="preserve"> og fulltrúar félagsins</w:t>
      </w:r>
      <w:r w:rsidR="008F4C4A">
        <w:rPr>
          <w:rFonts w:ascii="Times New Roman" w:eastAsia="Times New Roman" w:hAnsi="Times New Roman" w:cs="Times New Roman"/>
          <w:sz w:val="22"/>
          <w:szCs w:val="22"/>
        </w:rPr>
        <w:t xml:space="preserve"> og fleiri</w:t>
      </w:r>
      <w:r w:rsidR="003A17E8">
        <w:rPr>
          <w:rFonts w:ascii="Times New Roman" w:eastAsia="Times New Roman" w:hAnsi="Times New Roman" w:cs="Times New Roman"/>
          <w:sz w:val="22"/>
          <w:szCs w:val="22"/>
        </w:rPr>
        <w:t xml:space="preserve"> hafa fundað nokkrum sinnum á starfsárinu varðandi fræðslumál.</w:t>
      </w:r>
      <w:r w:rsidR="00374146">
        <w:rPr>
          <w:rFonts w:ascii="Times New Roman" w:eastAsia="Times New Roman" w:hAnsi="Times New Roman" w:cs="Times New Roman"/>
          <w:sz w:val="22"/>
          <w:szCs w:val="22"/>
        </w:rPr>
        <w:t xml:space="preserve"> </w:t>
      </w:r>
    </w:p>
    <w:p w14:paraId="6BF01D9E" w14:textId="46482FC6" w:rsidR="00C83DB0" w:rsidRPr="005D1403" w:rsidRDefault="002A7F7D">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Í Mottumars 2023 voru </w:t>
      </w:r>
      <w:r w:rsidR="008A2BC0" w:rsidRPr="005D1403">
        <w:rPr>
          <w:rFonts w:ascii="Times New Roman" w:eastAsia="Times New Roman" w:hAnsi="Times New Roman" w:cs="Times New Roman"/>
          <w:sz w:val="22"/>
          <w:szCs w:val="22"/>
        </w:rPr>
        <w:t>klippur með völdum</w:t>
      </w:r>
      <w:r w:rsidR="00880035" w:rsidRPr="005D1403">
        <w:rPr>
          <w:rFonts w:ascii="Times New Roman" w:eastAsia="Times New Roman" w:hAnsi="Times New Roman" w:cs="Times New Roman"/>
          <w:sz w:val="22"/>
          <w:szCs w:val="22"/>
        </w:rPr>
        <w:t xml:space="preserve"> skilaboð úr fræðslu</w:t>
      </w:r>
      <w:r w:rsidR="0036781D" w:rsidRPr="005D1403">
        <w:rPr>
          <w:rFonts w:ascii="Times New Roman" w:eastAsia="Times New Roman" w:hAnsi="Times New Roman" w:cs="Times New Roman"/>
          <w:sz w:val="22"/>
          <w:szCs w:val="22"/>
        </w:rPr>
        <w:softHyphen/>
      </w:r>
      <w:r w:rsidR="00880035" w:rsidRPr="005D1403">
        <w:rPr>
          <w:rFonts w:ascii="Times New Roman" w:eastAsia="Times New Roman" w:hAnsi="Times New Roman" w:cs="Times New Roman"/>
          <w:sz w:val="22"/>
          <w:szCs w:val="22"/>
        </w:rPr>
        <w:t>myndinni „Karlamein – um krabbamein í blöðruhálskirtli“</w:t>
      </w:r>
      <w:r>
        <w:rPr>
          <w:rFonts w:ascii="Times New Roman" w:eastAsia="Times New Roman" w:hAnsi="Times New Roman" w:cs="Times New Roman"/>
          <w:sz w:val="22"/>
          <w:szCs w:val="22"/>
        </w:rPr>
        <w:t xml:space="preserve"> sýndar </w:t>
      </w:r>
      <w:r w:rsidRPr="005D1403">
        <w:rPr>
          <w:rFonts w:ascii="Times New Roman" w:eastAsia="Times New Roman" w:hAnsi="Times New Roman" w:cs="Times New Roman"/>
          <w:sz w:val="22"/>
          <w:szCs w:val="22"/>
        </w:rPr>
        <w:t>á samfélags</w:t>
      </w:r>
      <w:r w:rsidRPr="005D1403">
        <w:rPr>
          <w:rFonts w:ascii="Times New Roman" w:eastAsia="Times New Roman" w:hAnsi="Times New Roman" w:cs="Times New Roman"/>
          <w:sz w:val="22"/>
          <w:szCs w:val="22"/>
        </w:rPr>
        <w:softHyphen/>
        <w:t>miðlum</w:t>
      </w:r>
      <w:r w:rsidR="00633EFF" w:rsidRPr="005D1403">
        <w:rPr>
          <w:rFonts w:ascii="Times New Roman" w:eastAsia="Times New Roman" w:hAnsi="Times New Roman" w:cs="Times New Roman"/>
          <w:sz w:val="22"/>
          <w:szCs w:val="22"/>
        </w:rPr>
        <w:t xml:space="preserve">. </w:t>
      </w:r>
      <w:r w:rsidR="00AE3E5A" w:rsidRPr="00741589">
        <w:rPr>
          <w:rFonts w:ascii="Times New Roman" w:eastAsia="Times New Roman" w:hAnsi="Times New Roman" w:cs="Times New Roman"/>
          <w:sz w:val="22"/>
          <w:szCs w:val="22"/>
        </w:rPr>
        <w:t>Skilaboð</w:t>
      </w:r>
      <w:r w:rsidR="00E90267" w:rsidRPr="00741589">
        <w:rPr>
          <w:rFonts w:ascii="Times New Roman" w:eastAsia="Times New Roman" w:hAnsi="Times New Roman" w:cs="Times New Roman"/>
          <w:sz w:val="22"/>
          <w:szCs w:val="22"/>
        </w:rPr>
        <w:t xml:space="preserve"> þessi vekja alltaf mikla </w:t>
      </w:r>
      <w:r w:rsidR="00E90267" w:rsidRPr="005D1403">
        <w:rPr>
          <w:rFonts w:ascii="Times New Roman" w:eastAsia="Times New Roman" w:hAnsi="Times New Roman" w:cs="Times New Roman"/>
          <w:sz w:val="22"/>
          <w:szCs w:val="22"/>
        </w:rPr>
        <w:t>athygli.</w:t>
      </w:r>
      <w:r w:rsidR="006F0358" w:rsidRPr="005D1403">
        <w:rPr>
          <w:rFonts w:ascii="Times New Roman" w:eastAsia="Times New Roman" w:hAnsi="Times New Roman" w:cs="Times New Roman"/>
          <w:sz w:val="22"/>
          <w:szCs w:val="22"/>
        </w:rPr>
        <w:t xml:space="preserve"> </w:t>
      </w:r>
    </w:p>
    <w:p w14:paraId="508D0196" w14:textId="02686204" w:rsidR="00700603" w:rsidRPr="005D1403" w:rsidRDefault="00B74176">
      <w:pPr>
        <w:pStyle w:val="Normal1"/>
        <w:spacing w:after="120" w:line="276" w:lineRule="auto"/>
        <w:jc w:val="both"/>
        <w:rPr>
          <w:rFonts w:ascii="Times New Roman" w:eastAsia="Times New Roman" w:hAnsi="Times New Roman" w:cs="Times New Roman"/>
          <w:color w:val="000000" w:themeColor="text1"/>
          <w:sz w:val="22"/>
          <w:szCs w:val="22"/>
        </w:rPr>
      </w:pPr>
      <w:r w:rsidRPr="0099238A">
        <w:rPr>
          <w:rFonts w:ascii="Times New Roman" w:eastAsia="Times New Roman" w:hAnsi="Times New Roman" w:cs="Times New Roman"/>
          <w:color w:val="000000" w:themeColor="text1"/>
          <w:sz w:val="22"/>
          <w:szCs w:val="22"/>
        </w:rPr>
        <w:t>„Fimm staðreyndir um áfengi og krabbamein“</w:t>
      </w:r>
      <w:r w:rsidRPr="005D1403">
        <w:rPr>
          <w:rFonts w:ascii="Times New Roman" w:eastAsia="Times New Roman" w:hAnsi="Times New Roman" w:cs="Times New Roman"/>
          <w:color w:val="000000" w:themeColor="text1"/>
          <w:sz w:val="22"/>
          <w:szCs w:val="22"/>
        </w:rPr>
        <w:t xml:space="preserve"> </w:t>
      </w:r>
      <w:r w:rsidR="008F6D3C" w:rsidRPr="005D1403">
        <w:rPr>
          <w:rFonts w:ascii="Times New Roman" w:eastAsia="Times New Roman" w:hAnsi="Times New Roman" w:cs="Times New Roman"/>
          <w:color w:val="000000" w:themeColor="text1"/>
          <w:sz w:val="22"/>
          <w:szCs w:val="22"/>
        </w:rPr>
        <w:t>sem</w:t>
      </w:r>
      <w:r w:rsidRPr="005D1403">
        <w:rPr>
          <w:rFonts w:ascii="Times New Roman" w:eastAsia="Times New Roman" w:hAnsi="Times New Roman" w:cs="Times New Roman"/>
          <w:color w:val="000000" w:themeColor="text1"/>
          <w:sz w:val="22"/>
          <w:szCs w:val="22"/>
        </w:rPr>
        <w:t xml:space="preserve"> </w:t>
      </w:r>
      <w:r w:rsidR="00934219" w:rsidRPr="005D1403">
        <w:rPr>
          <w:rFonts w:ascii="Times New Roman" w:eastAsia="Times New Roman" w:hAnsi="Times New Roman" w:cs="Times New Roman"/>
          <w:color w:val="000000" w:themeColor="text1"/>
          <w:sz w:val="22"/>
          <w:szCs w:val="22"/>
        </w:rPr>
        <w:t>gef</w:t>
      </w:r>
      <w:r w:rsidR="00DD48D6" w:rsidRPr="005D1403">
        <w:rPr>
          <w:rFonts w:ascii="Times New Roman" w:eastAsia="Times New Roman" w:hAnsi="Times New Roman" w:cs="Times New Roman"/>
          <w:color w:val="000000" w:themeColor="text1"/>
          <w:sz w:val="22"/>
          <w:szCs w:val="22"/>
        </w:rPr>
        <w:t>nar voru</w:t>
      </w:r>
      <w:r w:rsidR="00934219" w:rsidRPr="005D1403">
        <w:rPr>
          <w:rFonts w:ascii="Times New Roman" w:eastAsia="Times New Roman" w:hAnsi="Times New Roman" w:cs="Times New Roman"/>
          <w:color w:val="000000" w:themeColor="text1"/>
          <w:sz w:val="22"/>
          <w:szCs w:val="22"/>
        </w:rPr>
        <w:t xml:space="preserve"> </w:t>
      </w:r>
      <w:proofErr w:type="spellStart"/>
      <w:r w:rsidR="00934219" w:rsidRPr="005D1403">
        <w:rPr>
          <w:rFonts w:ascii="Times New Roman" w:eastAsia="Times New Roman" w:hAnsi="Times New Roman" w:cs="Times New Roman"/>
          <w:color w:val="000000" w:themeColor="text1"/>
          <w:sz w:val="22"/>
          <w:szCs w:val="22"/>
        </w:rPr>
        <w:t>út</w:t>
      </w:r>
      <w:proofErr w:type="spellEnd"/>
      <w:r w:rsidR="00934219" w:rsidRPr="005D1403">
        <w:rPr>
          <w:rFonts w:ascii="Times New Roman" w:eastAsia="Times New Roman" w:hAnsi="Times New Roman" w:cs="Times New Roman"/>
          <w:color w:val="000000" w:themeColor="text1"/>
          <w:sz w:val="22"/>
          <w:szCs w:val="22"/>
        </w:rPr>
        <w:t xml:space="preserve"> af</w:t>
      </w:r>
      <w:r w:rsidRPr="005D1403">
        <w:rPr>
          <w:rFonts w:ascii="Times New Roman" w:eastAsia="Times New Roman" w:hAnsi="Times New Roman" w:cs="Times New Roman"/>
          <w:color w:val="000000" w:themeColor="text1"/>
          <w:sz w:val="22"/>
          <w:szCs w:val="22"/>
        </w:rPr>
        <w:t xml:space="preserve"> Alþjóða</w:t>
      </w:r>
      <w:r w:rsidR="00DD48D6" w:rsidRPr="005D1403">
        <w:rPr>
          <w:rFonts w:ascii="Times New Roman" w:eastAsia="Times New Roman" w:hAnsi="Times New Roman" w:cs="Times New Roman"/>
          <w:color w:val="000000" w:themeColor="text1"/>
          <w:sz w:val="22"/>
          <w:szCs w:val="22"/>
        </w:rPr>
        <w:t xml:space="preserve"> </w:t>
      </w:r>
      <w:r w:rsidR="006F0358" w:rsidRPr="005D1403">
        <w:rPr>
          <w:rFonts w:ascii="Times New Roman" w:eastAsia="Times New Roman" w:hAnsi="Times New Roman" w:cs="Times New Roman"/>
          <w:color w:val="000000" w:themeColor="text1"/>
          <w:sz w:val="22"/>
          <w:szCs w:val="22"/>
        </w:rPr>
        <w:softHyphen/>
      </w:r>
      <w:r w:rsidRPr="005D1403">
        <w:rPr>
          <w:rFonts w:ascii="Times New Roman" w:eastAsia="Times New Roman" w:hAnsi="Times New Roman" w:cs="Times New Roman"/>
          <w:color w:val="000000" w:themeColor="text1"/>
          <w:sz w:val="22"/>
          <w:szCs w:val="22"/>
        </w:rPr>
        <w:t>heilbrigðis</w:t>
      </w:r>
      <w:r w:rsidR="006F0358" w:rsidRPr="005D1403">
        <w:rPr>
          <w:rFonts w:ascii="Times New Roman" w:eastAsia="Times New Roman" w:hAnsi="Times New Roman" w:cs="Times New Roman"/>
          <w:color w:val="000000" w:themeColor="text1"/>
          <w:sz w:val="22"/>
          <w:szCs w:val="22"/>
        </w:rPr>
        <w:softHyphen/>
      </w:r>
      <w:r w:rsidRPr="005D1403">
        <w:rPr>
          <w:rFonts w:ascii="Times New Roman" w:eastAsia="Times New Roman" w:hAnsi="Times New Roman" w:cs="Times New Roman"/>
          <w:color w:val="000000" w:themeColor="text1"/>
          <w:sz w:val="22"/>
          <w:szCs w:val="22"/>
        </w:rPr>
        <w:t>málastofnuninni</w:t>
      </w:r>
      <w:r w:rsidR="00934219" w:rsidRPr="005D1403">
        <w:rPr>
          <w:rFonts w:ascii="Times New Roman" w:eastAsia="Times New Roman" w:hAnsi="Times New Roman" w:cs="Times New Roman"/>
          <w:color w:val="000000" w:themeColor="text1"/>
          <w:sz w:val="22"/>
          <w:szCs w:val="22"/>
        </w:rPr>
        <w:t xml:space="preserve"> á </w:t>
      </w:r>
      <w:r w:rsidR="0099238A">
        <w:rPr>
          <w:rFonts w:ascii="Times New Roman" w:eastAsia="Times New Roman" w:hAnsi="Times New Roman" w:cs="Times New Roman"/>
          <w:color w:val="000000" w:themeColor="text1"/>
          <w:sz w:val="22"/>
          <w:szCs w:val="22"/>
        </w:rPr>
        <w:t xml:space="preserve">þar </w:t>
      </w:r>
      <w:r w:rsidR="00934219" w:rsidRPr="005D1403">
        <w:rPr>
          <w:rFonts w:ascii="Times New Roman" w:eastAsia="Times New Roman" w:hAnsi="Times New Roman" w:cs="Times New Roman"/>
          <w:color w:val="000000" w:themeColor="text1"/>
          <w:sz w:val="22"/>
          <w:szCs w:val="22"/>
        </w:rPr>
        <w:t>síðasta ári</w:t>
      </w:r>
      <w:r w:rsidRPr="005D1403">
        <w:rPr>
          <w:rFonts w:ascii="Times New Roman" w:eastAsia="Times New Roman" w:hAnsi="Times New Roman" w:cs="Times New Roman"/>
          <w:color w:val="000000" w:themeColor="text1"/>
          <w:sz w:val="22"/>
          <w:szCs w:val="22"/>
        </w:rPr>
        <w:t xml:space="preserve"> </w:t>
      </w:r>
      <w:r w:rsidR="003B1FC0" w:rsidRPr="005D1403">
        <w:rPr>
          <w:rFonts w:ascii="Times New Roman" w:eastAsia="Times New Roman" w:hAnsi="Times New Roman" w:cs="Times New Roman"/>
          <w:color w:val="000000" w:themeColor="text1"/>
          <w:sz w:val="22"/>
          <w:szCs w:val="22"/>
        </w:rPr>
        <w:t>hafa verið nýttar</w:t>
      </w:r>
      <w:r w:rsidRPr="005D1403">
        <w:rPr>
          <w:rFonts w:ascii="Times New Roman" w:eastAsia="Times New Roman" w:hAnsi="Times New Roman" w:cs="Times New Roman"/>
          <w:color w:val="000000" w:themeColor="text1"/>
          <w:sz w:val="22"/>
          <w:szCs w:val="22"/>
        </w:rPr>
        <w:t xml:space="preserve"> sem skilaboð á samfélagsmiðlum</w:t>
      </w:r>
      <w:r w:rsidR="003B1FC0" w:rsidRPr="005D1403">
        <w:rPr>
          <w:rFonts w:ascii="Times New Roman" w:eastAsia="Times New Roman" w:hAnsi="Times New Roman" w:cs="Times New Roman"/>
          <w:color w:val="000000" w:themeColor="text1"/>
          <w:sz w:val="22"/>
          <w:szCs w:val="22"/>
        </w:rPr>
        <w:t xml:space="preserve"> og fengið mjög gott áhorf. </w:t>
      </w:r>
      <w:r w:rsidR="00B12A96">
        <w:rPr>
          <w:rFonts w:ascii="Times New Roman" w:eastAsia="Times New Roman" w:hAnsi="Times New Roman" w:cs="Times New Roman"/>
          <w:color w:val="000000" w:themeColor="text1"/>
          <w:sz w:val="22"/>
          <w:szCs w:val="22"/>
        </w:rPr>
        <w:t xml:space="preserve">Klippurnar voru </w:t>
      </w:r>
      <w:proofErr w:type="spellStart"/>
      <w:r w:rsidR="00B12A96">
        <w:rPr>
          <w:rFonts w:ascii="Times New Roman" w:eastAsia="Times New Roman" w:hAnsi="Times New Roman" w:cs="Times New Roman"/>
          <w:color w:val="000000" w:themeColor="text1"/>
          <w:sz w:val="22"/>
          <w:szCs w:val="22"/>
        </w:rPr>
        <w:t>nýttar</w:t>
      </w:r>
      <w:proofErr w:type="spellEnd"/>
      <w:r w:rsidR="00B12A96">
        <w:rPr>
          <w:rFonts w:ascii="Times New Roman" w:eastAsia="Times New Roman" w:hAnsi="Times New Roman" w:cs="Times New Roman"/>
          <w:color w:val="000000" w:themeColor="text1"/>
          <w:sz w:val="22"/>
          <w:szCs w:val="22"/>
        </w:rPr>
        <w:t xml:space="preserve"> í janúar sl. </w:t>
      </w:r>
    </w:p>
    <w:p w14:paraId="11876059" w14:textId="6F262D66" w:rsidR="00980B56" w:rsidRPr="005D1403" w:rsidRDefault="00B50F2D">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Verkefn</w:t>
      </w:r>
      <w:r w:rsidR="00DD48D6" w:rsidRPr="005D1403">
        <w:rPr>
          <w:rFonts w:ascii="Times New Roman" w:eastAsia="Times New Roman" w:hAnsi="Times New Roman" w:cs="Times New Roman"/>
          <w:color w:val="000000" w:themeColor="text1"/>
          <w:sz w:val="22"/>
          <w:szCs w:val="22"/>
        </w:rPr>
        <w:t>inu</w:t>
      </w:r>
      <w:r w:rsidRPr="005D1403">
        <w:rPr>
          <w:rFonts w:ascii="Times New Roman" w:eastAsia="Times New Roman" w:hAnsi="Times New Roman" w:cs="Times New Roman"/>
          <w:color w:val="000000" w:themeColor="text1"/>
          <w:sz w:val="22"/>
          <w:szCs w:val="22"/>
        </w:rPr>
        <w:t xml:space="preserve"> </w:t>
      </w:r>
      <w:r w:rsidRPr="008F4C4A">
        <w:rPr>
          <w:rFonts w:ascii="Times New Roman" w:eastAsia="Times New Roman" w:hAnsi="Times New Roman" w:cs="Times New Roman"/>
          <w:color w:val="000000" w:themeColor="text1"/>
          <w:sz w:val="22"/>
          <w:szCs w:val="22"/>
        </w:rPr>
        <w:t>„Þurr janúar“</w:t>
      </w:r>
      <w:r w:rsidRPr="005D1403">
        <w:rPr>
          <w:rFonts w:ascii="Times New Roman" w:eastAsia="Times New Roman" w:hAnsi="Times New Roman" w:cs="Times New Roman"/>
          <w:color w:val="000000" w:themeColor="text1"/>
          <w:sz w:val="22"/>
          <w:szCs w:val="22"/>
        </w:rPr>
        <w:t xml:space="preserve"> </w:t>
      </w:r>
      <w:r w:rsidR="003B1FC0" w:rsidRPr="005D1403">
        <w:rPr>
          <w:rFonts w:ascii="Times New Roman" w:eastAsia="Times New Roman" w:hAnsi="Times New Roman" w:cs="Times New Roman"/>
          <w:color w:val="000000" w:themeColor="text1"/>
          <w:sz w:val="22"/>
          <w:szCs w:val="22"/>
        </w:rPr>
        <w:t>var hleypt af stokkunum</w:t>
      </w:r>
      <w:r w:rsidR="006F1973" w:rsidRPr="005D1403">
        <w:rPr>
          <w:rFonts w:ascii="Times New Roman" w:eastAsia="Times New Roman" w:hAnsi="Times New Roman" w:cs="Times New Roman"/>
          <w:color w:val="000000" w:themeColor="text1"/>
          <w:sz w:val="22"/>
          <w:szCs w:val="22"/>
        </w:rPr>
        <w:t xml:space="preserve"> </w:t>
      </w:r>
      <w:r w:rsidR="003B1FC0" w:rsidRPr="005D1403">
        <w:rPr>
          <w:rFonts w:ascii="Times New Roman" w:eastAsia="Times New Roman" w:hAnsi="Times New Roman" w:cs="Times New Roman"/>
          <w:color w:val="000000" w:themeColor="text1"/>
          <w:sz w:val="22"/>
          <w:szCs w:val="22"/>
        </w:rPr>
        <w:t xml:space="preserve">í desember 2021. </w:t>
      </w:r>
      <w:r w:rsidRPr="005D1403">
        <w:rPr>
          <w:rFonts w:ascii="Times New Roman" w:eastAsia="Times New Roman" w:hAnsi="Times New Roman" w:cs="Times New Roman"/>
          <w:color w:val="000000" w:themeColor="text1"/>
          <w:sz w:val="22"/>
          <w:szCs w:val="22"/>
        </w:rPr>
        <w:t xml:space="preserve">Markmið þess er að hvetja þá sem nota áfengi til að </w:t>
      </w:r>
      <w:r w:rsidR="00700603" w:rsidRPr="005D1403">
        <w:rPr>
          <w:rFonts w:ascii="Times New Roman" w:eastAsia="Times New Roman" w:hAnsi="Times New Roman" w:cs="Times New Roman"/>
          <w:color w:val="000000" w:themeColor="text1"/>
          <w:sz w:val="22"/>
          <w:szCs w:val="22"/>
        </w:rPr>
        <w:t>endurmeta</w:t>
      </w:r>
      <w:r w:rsidRPr="005D1403">
        <w:rPr>
          <w:rFonts w:ascii="Times New Roman" w:eastAsia="Times New Roman" w:hAnsi="Times New Roman" w:cs="Times New Roman"/>
          <w:color w:val="000000" w:themeColor="text1"/>
          <w:sz w:val="22"/>
          <w:szCs w:val="22"/>
        </w:rPr>
        <w:t xml:space="preserve"> sína neyslu og viðhorf til áfengis</w:t>
      </w:r>
      <w:r w:rsidR="00700603" w:rsidRPr="005D1403">
        <w:rPr>
          <w:rFonts w:ascii="Times New Roman" w:eastAsia="Times New Roman" w:hAnsi="Times New Roman" w:cs="Times New Roman"/>
          <w:color w:val="000000" w:themeColor="text1"/>
          <w:sz w:val="22"/>
          <w:szCs w:val="22"/>
        </w:rPr>
        <w:t>, t.d. með því að sleppa allri áfengisneyslu í einn mánuð á ári. Verkefnið er samstarfsverkefni FRÆ</w:t>
      </w:r>
      <w:r w:rsidR="006F1456" w:rsidRPr="005D1403">
        <w:rPr>
          <w:rFonts w:ascii="Times New Roman" w:eastAsia="Times New Roman" w:hAnsi="Times New Roman" w:cs="Times New Roman"/>
          <w:color w:val="000000" w:themeColor="text1"/>
          <w:sz w:val="22"/>
          <w:szCs w:val="22"/>
        </w:rPr>
        <w:t xml:space="preserve"> (Fræðsla og forvarnir)</w:t>
      </w:r>
      <w:r w:rsidR="00700603" w:rsidRPr="005D1403">
        <w:rPr>
          <w:rFonts w:ascii="Times New Roman" w:eastAsia="Times New Roman" w:hAnsi="Times New Roman" w:cs="Times New Roman"/>
          <w:color w:val="000000" w:themeColor="text1"/>
          <w:sz w:val="22"/>
          <w:szCs w:val="22"/>
        </w:rPr>
        <w:t xml:space="preserve">, IOGT á Íslandi og Krabbameinsfélags höfuðborgarsvæðisins. Sett var upp sérstök vefsíða, </w:t>
      </w:r>
      <w:hyperlink r:id="rId10" w:history="1">
        <w:r w:rsidR="00700603" w:rsidRPr="005D1403">
          <w:rPr>
            <w:rFonts w:ascii="Times New Roman" w:eastAsia="Times New Roman" w:hAnsi="Times New Roman" w:cs="Times New Roman"/>
            <w:color w:val="000000" w:themeColor="text1"/>
            <w:sz w:val="22"/>
            <w:szCs w:val="22"/>
          </w:rPr>
          <w:t>www.eiginheilsa.is</w:t>
        </w:r>
      </w:hyperlink>
      <w:r w:rsidR="00B12A96">
        <w:rPr>
          <w:rFonts w:ascii="Times New Roman" w:eastAsia="Times New Roman" w:hAnsi="Times New Roman" w:cs="Times New Roman"/>
          <w:color w:val="000000" w:themeColor="text1"/>
          <w:sz w:val="22"/>
          <w:szCs w:val="22"/>
        </w:rPr>
        <w:t>.</w:t>
      </w:r>
      <w:r w:rsidR="00700603" w:rsidRPr="005D1403">
        <w:rPr>
          <w:rFonts w:ascii="Times New Roman" w:eastAsia="Times New Roman" w:hAnsi="Times New Roman" w:cs="Times New Roman"/>
          <w:color w:val="000000" w:themeColor="text1"/>
          <w:sz w:val="22"/>
          <w:szCs w:val="22"/>
        </w:rPr>
        <w:t xml:space="preserve"> Jákvæðar hvatningar voru birtar nánast daglega í janúar 202</w:t>
      </w:r>
      <w:r w:rsidR="00374146">
        <w:rPr>
          <w:rFonts w:ascii="Times New Roman" w:eastAsia="Times New Roman" w:hAnsi="Times New Roman" w:cs="Times New Roman"/>
          <w:color w:val="000000" w:themeColor="text1"/>
          <w:sz w:val="22"/>
          <w:szCs w:val="22"/>
        </w:rPr>
        <w:t>4</w:t>
      </w:r>
      <w:r w:rsidR="00700603" w:rsidRPr="005D1403">
        <w:rPr>
          <w:rFonts w:ascii="Times New Roman" w:eastAsia="Times New Roman" w:hAnsi="Times New Roman" w:cs="Times New Roman"/>
          <w:color w:val="000000" w:themeColor="text1"/>
          <w:sz w:val="22"/>
          <w:szCs w:val="22"/>
        </w:rPr>
        <w:t xml:space="preserve"> á fésbókarsíðu verkefnisins og margir deildu þeim áfram</w:t>
      </w:r>
      <w:r w:rsidR="003B1FC0" w:rsidRPr="005D1403">
        <w:rPr>
          <w:rFonts w:ascii="Times New Roman" w:eastAsia="Times New Roman" w:hAnsi="Times New Roman" w:cs="Times New Roman"/>
          <w:color w:val="000000" w:themeColor="text1"/>
          <w:sz w:val="22"/>
          <w:szCs w:val="22"/>
        </w:rPr>
        <w:t xml:space="preserve">. </w:t>
      </w:r>
      <w:r w:rsidR="00BD0EC4" w:rsidRPr="005D1403">
        <w:rPr>
          <w:rFonts w:ascii="Times New Roman" w:eastAsia="Times New Roman" w:hAnsi="Times New Roman" w:cs="Times New Roman"/>
          <w:color w:val="000000" w:themeColor="text1"/>
          <w:sz w:val="22"/>
          <w:szCs w:val="22"/>
        </w:rPr>
        <w:t xml:space="preserve">Verkefnið gekk vel og þátttaka </w:t>
      </w:r>
      <w:r w:rsidR="00A90629">
        <w:rPr>
          <w:rFonts w:ascii="Times New Roman" w:eastAsia="Times New Roman" w:hAnsi="Times New Roman" w:cs="Times New Roman"/>
          <w:color w:val="000000" w:themeColor="text1"/>
          <w:sz w:val="22"/>
          <w:szCs w:val="22"/>
        </w:rPr>
        <w:t>jókst mikið</w:t>
      </w:r>
      <w:r w:rsidR="00BD0EC4" w:rsidRPr="005D1403">
        <w:rPr>
          <w:rFonts w:ascii="Times New Roman" w:eastAsia="Times New Roman" w:hAnsi="Times New Roman" w:cs="Times New Roman"/>
          <w:color w:val="000000" w:themeColor="text1"/>
          <w:sz w:val="22"/>
          <w:szCs w:val="22"/>
        </w:rPr>
        <w:t xml:space="preserve">. Áfram verður unnið </w:t>
      </w:r>
      <w:r w:rsidR="006F1456" w:rsidRPr="005D1403">
        <w:rPr>
          <w:rFonts w:ascii="Times New Roman" w:eastAsia="Times New Roman" w:hAnsi="Times New Roman" w:cs="Times New Roman"/>
          <w:color w:val="000000" w:themeColor="text1"/>
          <w:sz w:val="22"/>
          <w:szCs w:val="22"/>
        </w:rPr>
        <w:t>við</w:t>
      </w:r>
      <w:r w:rsidR="00BD0EC4" w:rsidRPr="005D1403">
        <w:rPr>
          <w:rFonts w:ascii="Times New Roman" w:eastAsia="Times New Roman" w:hAnsi="Times New Roman" w:cs="Times New Roman"/>
          <w:color w:val="000000" w:themeColor="text1"/>
          <w:sz w:val="22"/>
          <w:szCs w:val="22"/>
        </w:rPr>
        <w:t xml:space="preserve"> að bæta fræðslu</w:t>
      </w:r>
      <w:r w:rsidR="009C6D31" w:rsidRPr="005D1403">
        <w:rPr>
          <w:rFonts w:ascii="Times New Roman" w:eastAsia="Times New Roman" w:hAnsi="Times New Roman" w:cs="Times New Roman"/>
          <w:color w:val="000000" w:themeColor="text1"/>
          <w:sz w:val="22"/>
          <w:szCs w:val="22"/>
        </w:rPr>
        <w:t>efni</w:t>
      </w:r>
      <w:r w:rsidR="00BD0EC4" w:rsidRPr="005D1403">
        <w:rPr>
          <w:rFonts w:ascii="Times New Roman" w:eastAsia="Times New Roman" w:hAnsi="Times New Roman" w:cs="Times New Roman"/>
          <w:color w:val="000000" w:themeColor="text1"/>
          <w:sz w:val="22"/>
          <w:szCs w:val="22"/>
        </w:rPr>
        <w:t xml:space="preserve"> inn á vefsíðuna</w:t>
      </w:r>
      <w:r w:rsidR="003B1FC0" w:rsidRPr="005D1403">
        <w:rPr>
          <w:rFonts w:ascii="Times New Roman" w:eastAsia="Times New Roman" w:hAnsi="Times New Roman" w:cs="Times New Roman"/>
          <w:color w:val="000000" w:themeColor="text1"/>
          <w:sz w:val="22"/>
          <w:szCs w:val="22"/>
        </w:rPr>
        <w:t>.</w:t>
      </w:r>
    </w:p>
    <w:p w14:paraId="4F8C773B" w14:textId="1D2FBF0A" w:rsidR="00B12A96" w:rsidRDefault="00B93061">
      <w:pPr>
        <w:pStyle w:val="Normal1"/>
        <w:spacing w:after="120" w:line="276" w:lineRule="auto"/>
        <w:jc w:val="both"/>
        <w:rPr>
          <w:rFonts w:ascii="Times New Roman" w:eastAsia="Times New Roman" w:hAnsi="Times New Roman" w:cs="Times New Roman"/>
          <w:sz w:val="22"/>
          <w:szCs w:val="22"/>
        </w:rPr>
      </w:pPr>
      <w:r w:rsidRPr="00B93061">
        <w:rPr>
          <w:rFonts w:ascii="Times New Roman" w:eastAsia="Times New Roman" w:hAnsi="Times New Roman" w:cs="Times New Roman"/>
          <w:sz w:val="22"/>
          <w:szCs w:val="22"/>
        </w:rPr>
        <w:t xml:space="preserve">Ólögleg vefsala áfengis fær óáreitt að viðgangast af yfirvöldum. </w:t>
      </w:r>
      <w:r w:rsidR="0099238A" w:rsidRPr="00B93061">
        <w:rPr>
          <w:rFonts w:ascii="Times New Roman" w:eastAsia="Times New Roman" w:hAnsi="Times New Roman" w:cs="Times New Roman"/>
          <w:sz w:val="22"/>
          <w:szCs w:val="22"/>
        </w:rPr>
        <w:t xml:space="preserve">Guðlaug skrifaði grein </w:t>
      </w:r>
      <w:r w:rsidR="001008FD">
        <w:rPr>
          <w:rFonts w:ascii="Times New Roman" w:eastAsia="Times New Roman" w:hAnsi="Times New Roman" w:cs="Times New Roman"/>
          <w:sz w:val="22"/>
          <w:szCs w:val="22"/>
        </w:rPr>
        <w:t xml:space="preserve">sem </w:t>
      </w:r>
      <w:r w:rsidR="0099238A" w:rsidRPr="00B93061">
        <w:rPr>
          <w:rFonts w:ascii="Times New Roman" w:eastAsia="Times New Roman" w:hAnsi="Times New Roman" w:cs="Times New Roman"/>
          <w:sz w:val="22"/>
          <w:szCs w:val="22"/>
        </w:rPr>
        <w:t xml:space="preserve">birtist </w:t>
      </w:r>
      <w:r w:rsidR="001008FD" w:rsidRPr="00B93061">
        <w:rPr>
          <w:rFonts w:ascii="Times New Roman" w:eastAsia="Times New Roman" w:hAnsi="Times New Roman" w:cs="Times New Roman"/>
          <w:sz w:val="22"/>
          <w:szCs w:val="22"/>
        </w:rPr>
        <w:t xml:space="preserve">í janúar </w:t>
      </w:r>
      <w:r w:rsidR="0099238A" w:rsidRPr="00B93061">
        <w:rPr>
          <w:rFonts w:ascii="Times New Roman" w:eastAsia="Times New Roman" w:hAnsi="Times New Roman" w:cs="Times New Roman"/>
          <w:sz w:val="22"/>
          <w:szCs w:val="22"/>
        </w:rPr>
        <w:t xml:space="preserve">á Vísi </w:t>
      </w:r>
      <w:r w:rsidRPr="00B93061">
        <w:rPr>
          <w:rFonts w:ascii="Times New Roman" w:eastAsia="Times New Roman" w:hAnsi="Times New Roman" w:cs="Times New Roman"/>
          <w:sz w:val="22"/>
          <w:szCs w:val="22"/>
        </w:rPr>
        <w:t>undir yfirskriftinni „Hver er áfengisstefnan</w:t>
      </w:r>
      <w:r w:rsidR="001008FD">
        <w:rPr>
          <w:rFonts w:ascii="Times New Roman" w:eastAsia="Times New Roman" w:hAnsi="Times New Roman" w:cs="Times New Roman"/>
          <w:sz w:val="22"/>
          <w:szCs w:val="22"/>
        </w:rPr>
        <w:t>?</w:t>
      </w:r>
      <w:r w:rsidRPr="00B93061">
        <w:rPr>
          <w:rFonts w:ascii="Times New Roman" w:eastAsia="Times New Roman" w:hAnsi="Times New Roman" w:cs="Times New Roman"/>
          <w:sz w:val="22"/>
          <w:szCs w:val="22"/>
        </w:rPr>
        <w:t xml:space="preserve">“. Beiðni um greinina kom frá ákveðnum hópi forvarnarfólks sem vinnur að því að mótmæla </w:t>
      </w:r>
      <w:r w:rsidR="000E7F80">
        <w:rPr>
          <w:rFonts w:ascii="Times New Roman" w:eastAsia="Times New Roman" w:hAnsi="Times New Roman" w:cs="Times New Roman"/>
          <w:sz w:val="22"/>
          <w:szCs w:val="22"/>
        </w:rPr>
        <w:t xml:space="preserve">því </w:t>
      </w:r>
      <w:r w:rsidRPr="00B93061">
        <w:rPr>
          <w:rFonts w:ascii="Times New Roman" w:eastAsia="Times New Roman" w:hAnsi="Times New Roman" w:cs="Times New Roman"/>
          <w:sz w:val="22"/>
          <w:szCs w:val="22"/>
        </w:rPr>
        <w:t xml:space="preserve">að sérhagsmunaaðilar komist upp með alls konar lögleysu. </w:t>
      </w:r>
      <w:r>
        <w:rPr>
          <w:rFonts w:ascii="Times New Roman" w:eastAsia="Times New Roman" w:hAnsi="Times New Roman" w:cs="Times New Roman"/>
          <w:sz w:val="22"/>
          <w:szCs w:val="22"/>
        </w:rPr>
        <w:t xml:space="preserve">Við þurfum að vera öflug í því að árétta krabbameinsáhættuna sem fylgir áfengisneyslu. </w:t>
      </w:r>
    </w:p>
    <w:p w14:paraId="300705A5" w14:textId="6C680469" w:rsidR="000F6C2E" w:rsidRPr="00B93061" w:rsidRDefault="000F6C2E">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Guðlaug sótti málþing um lýðheilsu og áfengi sem haldið var í febrúar sl. </w:t>
      </w:r>
      <w:r w:rsidR="00F95A7B">
        <w:rPr>
          <w:rFonts w:ascii="Times New Roman" w:eastAsia="Times New Roman" w:hAnsi="Times New Roman" w:cs="Times New Roman"/>
          <w:sz w:val="22"/>
          <w:szCs w:val="22"/>
        </w:rPr>
        <w:t>sem s</w:t>
      </w:r>
      <w:r w:rsidR="00F95A7B" w:rsidRPr="00F95A7B">
        <w:rPr>
          <w:rFonts w:ascii="Times New Roman" w:eastAsia="Times New Roman" w:hAnsi="Times New Roman" w:cs="Times New Roman"/>
          <w:sz w:val="22"/>
          <w:szCs w:val="22"/>
        </w:rPr>
        <w:t>amtökin FRÆ - Fræðsla og forvarnir ásamt</w:t>
      </w:r>
      <w:r w:rsidR="0074349B">
        <w:rPr>
          <w:rFonts w:ascii="Times New Roman" w:eastAsia="Times New Roman" w:hAnsi="Times New Roman" w:cs="Times New Roman"/>
          <w:sz w:val="22"/>
          <w:szCs w:val="22"/>
        </w:rPr>
        <w:t xml:space="preserve"> </w:t>
      </w:r>
      <w:r w:rsidR="00F95A7B" w:rsidRPr="00F95A7B">
        <w:rPr>
          <w:rFonts w:ascii="Times New Roman" w:eastAsia="Times New Roman" w:hAnsi="Times New Roman" w:cs="Times New Roman"/>
          <w:sz w:val="22"/>
          <w:szCs w:val="22"/>
        </w:rPr>
        <w:t>Foreldrasamtökum gegn áfengisauglýsingum, IOGT á Íslandi og SAFF</w:t>
      </w:r>
      <w:r w:rsidR="006A71FB">
        <w:rPr>
          <w:rFonts w:ascii="Times New Roman" w:eastAsia="Times New Roman" w:hAnsi="Times New Roman" w:cs="Times New Roman"/>
          <w:sz w:val="22"/>
          <w:szCs w:val="22"/>
        </w:rPr>
        <w:t xml:space="preserve"> </w:t>
      </w:r>
      <w:r w:rsidR="00F95A7B" w:rsidRPr="00F95A7B">
        <w:rPr>
          <w:rFonts w:ascii="Times New Roman" w:eastAsia="Times New Roman" w:hAnsi="Times New Roman" w:cs="Times New Roman"/>
          <w:sz w:val="22"/>
          <w:szCs w:val="22"/>
        </w:rPr>
        <w:t>-</w:t>
      </w:r>
      <w:r w:rsidR="006A71FB">
        <w:rPr>
          <w:rFonts w:ascii="Times New Roman" w:eastAsia="Times New Roman" w:hAnsi="Times New Roman" w:cs="Times New Roman"/>
          <w:sz w:val="22"/>
          <w:szCs w:val="22"/>
        </w:rPr>
        <w:t xml:space="preserve"> </w:t>
      </w:r>
      <w:r w:rsidR="00F95A7B" w:rsidRPr="00F95A7B">
        <w:rPr>
          <w:rFonts w:ascii="Times New Roman" w:eastAsia="Times New Roman" w:hAnsi="Times New Roman" w:cs="Times New Roman"/>
          <w:sz w:val="22"/>
          <w:szCs w:val="22"/>
        </w:rPr>
        <w:t>Samstarfi félagasamtaka í forvörnum</w:t>
      </w:r>
      <w:r w:rsidR="00F95A7B">
        <w:rPr>
          <w:rFonts w:ascii="Times New Roman" w:eastAsia="Times New Roman" w:hAnsi="Times New Roman" w:cs="Times New Roman"/>
          <w:sz w:val="22"/>
          <w:szCs w:val="22"/>
        </w:rPr>
        <w:t xml:space="preserve"> stóðu að</w:t>
      </w:r>
      <w:r w:rsidR="00F95A7B" w:rsidRPr="00F95A7B">
        <w:rPr>
          <w:rFonts w:ascii="Times New Roman" w:eastAsia="Times New Roman" w:hAnsi="Times New Roman" w:cs="Times New Roman"/>
          <w:sz w:val="22"/>
          <w:szCs w:val="22"/>
        </w:rPr>
        <w:t>.</w:t>
      </w:r>
    </w:p>
    <w:p w14:paraId="701D80C1" w14:textId="04304BE7" w:rsidR="000E7F80" w:rsidRDefault="00B93061">
      <w:pPr>
        <w:pStyle w:val="Normal1"/>
        <w:spacing w:after="120" w:line="276" w:lineRule="auto"/>
        <w:jc w:val="both"/>
        <w:rPr>
          <w:rFonts w:ascii="Times New Roman" w:eastAsia="Times New Roman" w:hAnsi="Times New Roman" w:cs="Times New Roman"/>
          <w:color w:val="000000" w:themeColor="text1"/>
          <w:sz w:val="22"/>
          <w:szCs w:val="22"/>
        </w:rPr>
      </w:pPr>
      <w:r w:rsidRPr="00B93061">
        <w:rPr>
          <w:rFonts w:ascii="Times New Roman" w:eastAsia="Times New Roman" w:hAnsi="Times New Roman" w:cs="Times New Roman"/>
          <w:color w:val="000000" w:themeColor="text1"/>
          <w:sz w:val="22"/>
          <w:szCs w:val="22"/>
        </w:rPr>
        <w:t xml:space="preserve">Aftur og aftur koma fram frumvörp sem miða að því að auka aðgengi að áfengi, t.d. með sölu á framleiðslustað, vefverslun, afnámi banns við heimabruggun o.fl. Öll þessi frumvörp ganga þvert á öll forvarnasjónarmið, vegna þess að það er viðurkennt að með auknu aðgengi eykst neyslan. Nokkur forvarnarfélög, m.a. Krabbameinsfélag höfuðborgarsvæðisins, og einstaklingar sem láta sig forvarnir varða hafa um nokkurn tíma haft reglulegt samráð um hvernig bregðast skuli við þessum aukna þrýstingi. Umsagnir voru sendar um frumvörp um breytingar á áfengislögum þar sem </w:t>
      </w:r>
      <w:r w:rsidR="001008FD">
        <w:rPr>
          <w:rFonts w:ascii="Times New Roman" w:eastAsia="Times New Roman" w:hAnsi="Times New Roman" w:cs="Times New Roman"/>
          <w:color w:val="000000" w:themeColor="text1"/>
          <w:sz w:val="22"/>
          <w:szCs w:val="22"/>
        </w:rPr>
        <w:t>áréttað vo</w:t>
      </w:r>
      <w:r w:rsidR="00AC3422">
        <w:rPr>
          <w:rFonts w:ascii="Times New Roman" w:eastAsia="Times New Roman" w:hAnsi="Times New Roman" w:cs="Times New Roman"/>
          <w:color w:val="000000" w:themeColor="text1"/>
          <w:sz w:val="22"/>
          <w:szCs w:val="22"/>
        </w:rPr>
        <w:t>ru</w:t>
      </w:r>
      <w:r w:rsidRPr="00B93061">
        <w:rPr>
          <w:rFonts w:ascii="Times New Roman" w:eastAsia="Times New Roman" w:hAnsi="Times New Roman" w:cs="Times New Roman"/>
          <w:color w:val="000000" w:themeColor="text1"/>
          <w:sz w:val="22"/>
          <w:szCs w:val="22"/>
        </w:rPr>
        <w:t xml:space="preserve"> tengsl áfengis og krabbameins og mikilvægi góðra forvarna. Mjög er orðið þarft að gerð sé heildstæð stefna í áfengisforvörnum.</w:t>
      </w:r>
    </w:p>
    <w:p w14:paraId="4137BB3E" w14:textId="093A8AAE" w:rsidR="00977C83" w:rsidRPr="00B93061" w:rsidRDefault="00977C83">
      <w:pPr>
        <w:pStyle w:val="Normal1"/>
        <w:spacing w:after="120" w:line="276"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Félagið styrkti Gunnar Hersvein heimspeking um 100.000 kr. í tengslum við útgáfu bókar hans </w:t>
      </w:r>
      <w:r w:rsidR="001008FD">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Vending – vínlaus </w:t>
      </w:r>
      <w:proofErr w:type="spellStart"/>
      <w:r>
        <w:rPr>
          <w:rFonts w:ascii="Times New Roman" w:eastAsia="Times New Roman" w:hAnsi="Times New Roman" w:cs="Times New Roman"/>
          <w:color w:val="000000" w:themeColor="text1"/>
          <w:sz w:val="22"/>
          <w:szCs w:val="22"/>
        </w:rPr>
        <w:t>lífstíll</w:t>
      </w:r>
      <w:proofErr w:type="spellEnd"/>
      <w:r w:rsidR="001008FD">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 Gunnar hélt fjölmennt heimspekikaffi um bókina í janúar sl. ásamt Láru Sigurðardóttur lækni. Þar var rætt á opinskáan hátt um skaðsemi áfengis. </w:t>
      </w:r>
    </w:p>
    <w:p w14:paraId="66BDE7A5" w14:textId="2F0F282B" w:rsidR="00D87D3D" w:rsidRPr="00B12A96" w:rsidRDefault="00872C38">
      <w:pPr>
        <w:pStyle w:val="Normal1"/>
        <w:spacing w:after="120" w:line="276" w:lineRule="auto"/>
        <w:jc w:val="both"/>
        <w:rPr>
          <w:rFonts w:ascii="Times New Roman" w:eastAsia="Times New Roman" w:hAnsi="Times New Roman" w:cs="Times New Roman"/>
          <w:strike/>
          <w:color w:val="000000" w:themeColor="text1"/>
          <w:sz w:val="22"/>
          <w:szCs w:val="22"/>
        </w:rPr>
      </w:pPr>
      <w:r w:rsidRPr="005D1403">
        <w:rPr>
          <w:rFonts w:ascii="Times New Roman" w:eastAsia="Times New Roman" w:hAnsi="Times New Roman" w:cs="Times New Roman"/>
          <w:color w:val="000000" w:themeColor="text1"/>
          <w:sz w:val="22"/>
          <w:szCs w:val="22"/>
        </w:rPr>
        <w:t xml:space="preserve">Fræðslurit Krabbameinsfélagsins í nýja forminu eru átta talsins en mörg rit eru til viðbótar eingöngu á vefsíðu Krabbameinsfélagsins svo og annað fræðsluefni sem Krabbameinsfélag höfuðborgarsvæðisins hefur </w:t>
      </w:r>
      <w:r w:rsidR="00971DDB" w:rsidRPr="005D1403">
        <w:rPr>
          <w:rFonts w:ascii="Times New Roman" w:eastAsia="Times New Roman" w:hAnsi="Times New Roman" w:cs="Times New Roman"/>
          <w:color w:val="000000" w:themeColor="text1"/>
          <w:sz w:val="22"/>
          <w:szCs w:val="22"/>
        </w:rPr>
        <w:t xml:space="preserve">látið útbúa eða aðstoðað </w:t>
      </w:r>
      <w:r w:rsidRPr="005D1403">
        <w:rPr>
          <w:rFonts w:ascii="Times New Roman" w:eastAsia="Times New Roman" w:hAnsi="Times New Roman" w:cs="Times New Roman"/>
          <w:color w:val="000000" w:themeColor="text1"/>
          <w:sz w:val="22"/>
          <w:szCs w:val="22"/>
        </w:rPr>
        <w:t xml:space="preserve">við með yfirlestri og fleiru. </w:t>
      </w:r>
    </w:p>
    <w:p w14:paraId="38075B3E" w14:textId="602948A8" w:rsidR="00837565" w:rsidRPr="005D1403" w:rsidRDefault="00837565">
      <w:pPr>
        <w:pStyle w:val="Normal1"/>
        <w:spacing w:after="120" w:line="276" w:lineRule="auto"/>
        <w:jc w:val="both"/>
        <w:rPr>
          <w:rFonts w:ascii="Times New Roman" w:eastAsia="Times New Roman" w:hAnsi="Times New Roman" w:cs="Times New Roman"/>
          <w:color w:val="000000" w:themeColor="text1"/>
          <w:sz w:val="22"/>
          <w:szCs w:val="22"/>
        </w:rPr>
      </w:pPr>
      <w:bookmarkStart w:id="2" w:name="_Hlk130051679"/>
      <w:r w:rsidRPr="005D1403">
        <w:rPr>
          <w:rFonts w:ascii="Times New Roman" w:eastAsia="Times New Roman" w:hAnsi="Times New Roman" w:cs="Times New Roman"/>
          <w:color w:val="000000" w:themeColor="text1"/>
          <w:sz w:val="22"/>
          <w:szCs w:val="22"/>
        </w:rPr>
        <w:t xml:space="preserve">Í samstarfi við dag- og göngudeild blóð- og krabbameinslækninga 11 B </w:t>
      </w:r>
      <w:r w:rsidR="00B12A96">
        <w:rPr>
          <w:rFonts w:ascii="Times New Roman" w:eastAsia="Times New Roman" w:hAnsi="Times New Roman" w:cs="Times New Roman"/>
          <w:color w:val="000000" w:themeColor="text1"/>
          <w:sz w:val="22"/>
          <w:szCs w:val="22"/>
        </w:rPr>
        <w:t>er búið að</w:t>
      </w:r>
      <w:r w:rsidRPr="005D1403">
        <w:rPr>
          <w:rFonts w:ascii="Times New Roman" w:eastAsia="Times New Roman" w:hAnsi="Times New Roman" w:cs="Times New Roman"/>
          <w:color w:val="000000" w:themeColor="text1"/>
          <w:sz w:val="22"/>
          <w:szCs w:val="22"/>
        </w:rPr>
        <w:t xml:space="preserve"> þýða</w:t>
      </w:r>
      <w:r w:rsidR="00B12A96">
        <w:rPr>
          <w:rFonts w:ascii="Times New Roman" w:eastAsia="Times New Roman" w:hAnsi="Times New Roman" w:cs="Times New Roman"/>
          <w:color w:val="000000" w:themeColor="text1"/>
          <w:sz w:val="22"/>
          <w:szCs w:val="22"/>
        </w:rPr>
        <w:t xml:space="preserve"> mikið af</w:t>
      </w:r>
      <w:r w:rsidRPr="005D1403">
        <w:rPr>
          <w:rFonts w:ascii="Times New Roman" w:eastAsia="Times New Roman" w:hAnsi="Times New Roman" w:cs="Times New Roman"/>
          <w:color w:val="000000" w:themeColor="text1"/>
          <w:sz w:val="22"/>
          <w:szCs w:val="22"/>
        </w:rPr>
        <w:t xml:space="preserve"> fræðsluefni deildarinnar yfir á pólsku. </w:t>
      </w:r>
    </w:p>
    <w:bookmarkEnd w:id="2"/>
    <w:p w14:paraId="25323F19" w14:textId="2B3A8C13" w:rsidR="001300DE" w:rsidRPr="00E412E5" w:rsidRDefault="00B62C34" w:rsidP="00E661E9">
      <w:pPr>
        <w:pStyle w:val="Normal1"/>
        <w:spacing w:after="120" w:line="276" w:lineRule="auto"/>
        <w:jc w:val="both"/>
        <w:rPr>
          <w:rFonts w:ascii="Times New Roman" w:eastAsia="Times New Roman" w:hAnsi="Times New Roman" w:cs="Times New Roman"/>
          <w:color w:val="FF0000"/>
          <w:sz w:val="22"/>
          <w:szCs w:val="22"/>
          <w:highlight w:val="yellow"/>
        </w:rPr>
      </w:pPr>
      <w:r w:rsidRPr="00E412E5">
        <w:rPr>
          <w:rFonts w:ascii="Times New Roman" w:eastAsia="Times New Roman" w:hAnsi="Times New Roman" w:cs="Times New Roman"/>
          <w:sz w:val="22"/>
          <w:szCs w:val="22"/>
        </w:rPr>
        <w:t>Krabbameinsfélag höfuðborgarsvæðisins</w:t>
      </w:r>
      <w:r w:rsidR="00B12A96" w:rsidRPr="00E412E5">
        <w:rPr>
          <w:rFonts w:ascii="Times New Roman" w:eastAsia="Times New Roman" w:hAnsi="Times New Roman" w:cs="Times New Roman"/>
          <w:sz w:val="22"/>
          <w:szCs w:val="22"/>
        </w:rPr>
        <w:t xml:space="preserve">, </w:t>
      </w:r>
      <w:r w:rsidRPr="00E412E5">
        <w:rPr>
          <w:rFonts w:ascii="Times New Roman" w:eastAsia="Times New Roman" w:hAnsi="Times New Roman" w:cs="Times New Roman"/>
          <w:sz w:val="22"/>
          <w:szCs w:val="22"/>
        </w:rPr>
        <w:t xml:space="preserve">Brjóstamiðstöð Landspítalans </w:t>
      </w:r>
      <w:r w:rsidR="00B12A96" w:rsidRPr="00E412E5">
        <w:rPr>
          <w:rFonts w:ascii="Times New Roman" w:eastAsia="Times New Roman" w:hAnsi="Times New Roman" w:cs="Times New Roman"/>
          <w:sz w:val="22"/>
          <w:szCs w:val="22"/>
        </w:rPr>
        <w:t>og Félag kvenna í atvinnu</w:t>
      </w:r>
      <w:r w:rsidR="002D0841" w:rsidRPr="00E412E5">
        <w:rPr>
          <w:rFonts w:ascii="Times New Roman" w:eastAsia="Times New Roman" w:hAnsi="Times New Roman" w:cs="Times New Roman"/>
          <w:sz w:val="22"/>
          <w:szCs w:val="22"/>
        </w:rPr>
        <w:t>lífinu</w:t>
      </w:r>
      <w:r w:rsidR="00B12A96" w:rsidRPr="00E412E5">
        <w:rPr>
          <w:rFonts w:ascii="Times New Roman" w:eastAsia="Times New Roman" w:hAnsi="Times New Roman" w:cs="Times New Roman"/>
          <w:sz w:val="22"/>
          <w:szCs w:val="22"/>
        </w:rPr>
        <w:t xml:space="preserve"> </w:t>
      </w:r>
      <w:r w:rsidRPr="00E412E5">
        <w:rPr>
          <w:rFonts w:ascii="Times New Roman" w:eastAsia="Times New Roman" w:hAnsi="Times New Roman" w:cs="Times New Roman"/>
          <w:sz w:val="22"/>
          <w:szCs w:val="22"/>
        </w:rPr>
        <w:t xml:space="preserve">eru í samvinnu við að finna leiðir til að bæta mætingu í skimun fyrir brjóstakrabbameini. </w:t>
      </w:r>
      <w:r w:rsidR="001A05B4" w:rsidRPr="00E412E5">
        <w:rPr>
          <w:rFonts w:ascii="Times New Roman" w:eastAsia="Times New Roman" w:hAnsi="Times New Roman" w:cs="Times New Roman"/>
          <w:sz w:val="22"/>
          <w:szCs w:val="22"/>
        </w:rPr>
        <w:t>Átakið nefni</w:t>
      </w:r>
      <w:r w:rsidR="006E1DD3" w:rsidRPr="00E412E5">
        <w:rPr>
          <w:rFonts w:ascii="Times New Roman" w:eastAsia="Times New Roman" w:hAnsi="Times New Roman" w:cs="Times New Roman"/>
          <w:sz w:val="22"/>
          <w:szCs w:val="22"/>
        </w:rPr>
        <w:t>st</w:t>
      </w:r>
      <w:r w:rsidR="001A05B4" w:rsidRPr="00E412E5">
        <w:rPr>
          <w:rFonts w:ascii="Times New Roman" w:eastAsia="Times New Roman" w:hAnsi="Times New Roman" w:cs="Times New Roman"/>
          <w:sz w:val="22"/>
          <w:szCs w:val="22"/>
        </w:rPr>
        <w:t xml:space="preserve"> „Skrepp í skimun“. </w:t>
      </w:r>
      <w:r w:rsidR="00E661E9" w:rsidRPr="00E412E5">
        <w:rPr>
          <w:rFonts w:ascii="Times New Roman" w:eastAsia="Times New Roman" w:hAnsi="Times New Roman" w:cs="Times New Roman"/>
          <w:sz w:val="22"/>
          <w:szCs w:val="22"/>
        </w:rPr>
        <w:t>Einungis um 5</w:t>
      </w:r>
      <w:r w:rsidR="00374146" w:rsidRPr="00E412E5">
        <w:rPr>
          <w:rFonts w:ascii="Times New Roman" w:eastAsia="Times New Roman" w:hAnsi="Times New Roman" w:cs="Times New Roman"/>
          <w:sz w:val="22"/>
          <w:szCs w:val="22"/>
        </w:rPr>
        <w:t>2</w:t>
      </w:r>
      <w:r w:rsidR="00E661E9" w:rsidRPr="00E412E5">
        <w:rPr>
          <w:rFonts w:ascii="Times New Roman" w:eastAsia="Times New Roman" w:hAnsi="Times New Roman" w:cs="Times New Roman"/>
          <w:sz w:val="22"/>
          <w:szCs w:val="22"/>
        </w:rPr>
        <w:t>% kvenna mæt</w:t>
      </w:r>
      <w:r w:rsidR="00DD48D6" w:rsidRPr="00E412E5">
        <w:rPr>
          <w:rFonts w:ascii="Times New Roman" w:eastAsia="Times New Roman" w:hAnsi="Times New Roman" w:cs="Times New Roman"/>
          <w:sz w:val="22"/>
          <w:szCs w:val="22"/>
        </w:rPr>
        <w:t>a</w:t>
      </w:r>
      <w:r w:rsidR="00E661E9" w:rsidRPr="00E412E5">
        <w:rPr>
          <w:rFonts w:ascii="Times New Roman" w:eastAsia="Times New Roman" w:hAnsi="Times New Roman" w:cs="Times New Roman"/>
          <w:sz w:val="22"/>
          <w:szCs w:val="22"/>
        </w:rPr>
        <w:t xml:space="preserve"> í reglubundna skimun og sú tala hefur lækkað mikið undanfarin ár sem er mikið áhyggjuefni. Íslenskar konur eru með lélegustu mætinguna í skimun af Norðurlöndunum. Þessu verðum við að breyta. </w:t>
      </w:r>
      <w:r w:rsidR="00B85559" w:rsidRPr="00B85559">
        <w:rPr>
          <w:rFonts w:ascii="Times New Roman" w:eastAsia="Times New Roman" w:hAnsi="Times New Roman" w:cs="Times New Roman"/>
          <w:color w:val="000000" w:themeColor="text1"/>
          <w:sz w:val="22"/>
          <w:szCs w:val="22"/>
        </w:rPr>
        <w:t xml:space="preserve">Markmið átaksins </w:t>
      </w:r>
      <w:r w:rsidR="00B85559">
        <w:rPr>
          <w:rFonts w:ascii="Times New Roman" w:eastAsia="Times New Roman" w:hAnsi="Times New Roman" w:cs="Times New Roman"/>
          <w:color w:val="000000" w:themeColor="text1"/>
          <w:sz w:val="22"/>
          <w:szCs w:val="22"/>
        </w:rPr>
        <w:t xml:space="preserve">„Skrepp í skimun“ </w:t>
      </w:r>
      <w:r w:rsidR="00B85559" w:rsidRPr="00B85559">
        <w:rPr>
          <w:rFonts w:ascii="Times New Roman" w:eastAsia="Times New Roman" w:hAnsi="Times New Roman" w:cs="Times New Roman"/>
          <w:color w:val="000000" w:themeColor="text1"/>
          <w:sz w:val="22"/>
          <w:szCs w:val="22"/>
        </w:rPr>
        <w:t>er að draga fram hversu mikilvægt og einfalt það er að mæta í brjóstaskimun og fjölga þeim sem koma í skimun.</w:t>
      </w:r>
      <w:r w:rsidR="00B85559">
        <w:rPr>
          <w:rFonts w:ascii="Times New Roman" w:eastAsia="Times New Roman" w:hAnsi="Times New Roman" w:cs="Times New Roman"/>
          <w:color w:val="000000" w:themeColor="text1"/>
          <w:sz w:val="22"/>
          <w:szCs w:val="22"/>
        </w:rPr>
        <w:t xml:space="preserve"> Átakið hefur verið sýnilegt fyrst og fremst á samfélagsmiðlum. Einnig hafa</w:t>
      </w:r>
      <w:r w:rsidR="00B85559" w:rsidRPr="00741589">
        <w:rPr>
          <w:rFonts w:ascii="Times New Roman" w:eastAsia="Times New Roman" w:hAnsi="Times New Roman" w:cs="Times New Roman"/>
          <w:sz w:val="22"/>
          <w:szCs w:val="22"/>
        </w:rPr>
        <w:t xml:space="preserve"> </w:t>
      </w:r>
      <w:r w:rsidR="00AE3E5A" w:rsidRPr="00741589">
        <w:rPr>
          <w:rFonts w:ascii="Times New Roman" w:eastAsia="Times New Roman" w:hAnsi="Times New Roman" w:cs="Times New Roman"/>
          <w:sz w:val="22"/>
          <w:szCs w:val="22"/>
        </w:rPr>
        <w:t>birst</w:t>
      </w:r>
      <w:r w:rsidR="00741589">
        <w:rPr>
          <w:rFonts w:ascii="Times New Roman" w:eastAsia="Times New Roman" w:hAnsi="Times New Roman" w:cs="Times New Roman"/>
          <w:color w:val="000000" w:themeColor="text1"/>
          <w:sz w:val="22"/>
          <w:szCs w:val="22"/>
        </w:rPr>
        <w:t xml:space="preserve"> </w:t>
      </w:r>
      <w:r w:rsidR="00B85559">
        <w:rPr>
          <w:rFonts w:ascii="Times New Roman" w:eastAsia="Times New Roman" w:hAnsi="Times New Roman" w:cs="Times New Roman"/>
          <w:color w:val="000000" w:themeColor="text1"/>
          <w:sz w:val="22"/>
          <w:szCs w:val="22"/>
        </w:rPr>
        <w:t>vefborðar, sjónvarpsauglýsingar, umhverfisauglýsingar og fl. Fyrstu auglýsingarnar birtust í haust en</w:t>
      </w:r>
      <w:r w:rsidR="0074349B">
        <w:rPr>
          <w:rFonts w:ascii="Times New Roman" w:eastAsia="Times New Roman" w:hAnsi="Times New Roman" w:cs="Times New Roman"/>
          <w:color w:val="000000" w:themeColor="text1"/>
          <w:sz w:val="22"/>
          <w:szCs w:val="22"/>
        </w:rPr>
        <w:t xml:space="preserve"> </w:t>
      </w:r>
      <w:r w:rsidR="00B85559">
        <w:rPr>
          <w:rFonts w:ascii="Times New Roman" w:eastAsia="Times New Roman" w:hAnsi="Times New Roman" w:cs="Times New Roman"/>
          <w:color w:val="000000" w:themeColor="text1"/>
          <w:sz w:val="22"/>
          <w:szCs w:val="22"/>
        </w:rPr>
        <w:t xml:space="preserve">mikill þungi hefur verið í birtingum núna </w:t>
      </w:r>
      <w:r w:rsidR="00E412E5">
        <w:rPr>
          <w:rFonts w:ascii="Times New Roman" w:eastAsia="Times New Roman" w:hAnsi="Times New Roman" w:cs="Times New Roman"/>
          <w:color w:val="000000" w:themeColor="text1"/>
          <w:sz w:val="22"/>
          <w:szCs w:val="22"/>
        </w:rPr>
        <w:t xml:space="preserve">að undanförnu. </w:t>
      </w:r>
      <w:r w:rsidR="001008FD">
        <w:rPr>
          <w:rFonts w:ascii="Times New Roman" w:eastAsia="Times New Roman" w:hAnsi="Times New Roman" w:cs="Times New Roman"/>
          <w:color w:val="000000" w:themeColor="text1"/>
          <w:sz w:val="22"/>
          <w:szCs w:val="22"/>
        </w:rPr>
        <w:t>Allar konurnar</w:t>
      </w:r>
      <w:r w:rsidR="00E412E5">
        <w:rPr>
          <w:rFonts w:ascii="Times New Roman" w:eastAsia="Times New Roman" w:hAnsi="Times New Roman" w:cs="Times New Roman"/>
          <w:color w:val="000000" w:themeColor="text1"/>
          <w:sz w:val="22"/>
          <w:szCs w:val="22"/>
        </w:rPr>
        <w:t xml:space="preserve"> sem tala til okkar gengum skilaboðin gáfu vinnu sína. Auglýsingastofan </w:t>
      </w:r>
      <w:proofErr w:type="spellStart"/>
      <w:r w:rsidR="00E412E5">
        <w:rPr>
          <w:rFonts w:ascii="Times New Roman" w:eastAsia="Times New Roman" w:hAnsi="Times New Roman" w:cs="Times New Roman"/>
          <w:color w:val="000000" w:themeColor="text1"/>
          <w:sz w:val="22"/>
          <w:szCs w:val="22"/>
        </w:rPr>
        <w:t>EnnEmm</w:t>
      </w:r>
      <w:proofErr w:type="spellEnd"/>
      <w:r w:rsidR="00E412E5">
        <w:rPr>
          <w:rFonts w:ascii="Times New Roman" w:eastAsia="Times New Roman" w:hAnsi="Times New Roman" w:cs="Times New Roman"/>
          <w:color w:val="000000" w:themeColor="text1"/>
          <w:sz w:val="22"/>
          <w:szCs w:val="22"/>
        </w:rPr>
        <w:t xml:space="preserve"> sá um hönnun </w:t>
      </w:r>
      <w:r w:rsidR="00E412E5" w:rsidRPr="00E73A6C">
        <w:rPr>
          <w:rFonts w:ascii="Times New Roman" w:eastAsia="Times New Roman" w:hAnsi="Times New Roman" w:cs="Times New Roman"/>
          <w:sz w:val="22"/>
          <w:szCs w:val="22"/>
        </w:rPr>
        <w:t>herferðarinnar. Krabbameinsfélögin á landsbyggðinni</w:t>
      </w:r>
      <w:r w:rsidR="00E73A6C" w:rsidRPr="00E73A6C">
        <w:rPr>
          <w:rFonts w:ascii="Times New Roman" w:eastAsia="Times New Roman" w:hAnsi="Times New Roman" w:cs="Times New Roman"/>
          <w:sz w:val="22"/>
          <w:szCs w:val="22"/>
        </w:rPr>
        <w:t xml:space="preserve"> fá boð um að nýta</w:t>
      </w:r>
      <w:r w:rsidR="00E73A6C" w:rsidRPr="00741589">
        <w:rPr>
          <w:rFonts w:ascii="Times New Roman" w:eastAsia="Times New Roman" w:hAnsi="Times New Roman" w:cs="Times New Roman"/>
          <w:sz w:val="22"/>
          <w:szCs w:val="22"/>
        </w:rPr>
        <w:t xml:space="preserve"> samfélagsmiðlauglýsingarnar </w:t>
      </w:r>
      <w:r w:rsidR="00E73A6C" w:rsidRPr="00E73A6C">
        <w:rPr>
          <w:rFonts w:ascii="Times New Roman" w:eastAsia="Times New Roman" w:hAnsi="Times New Roman" w:cs="Times New Roman"/>
          <w:sz w:val="22"/>
          <w:szCs w:val="22"/>
        </w:rPr>
        <w:t>á sínum félagssvæðum þegar brjóstaskimun er í gangi þar. Búið er að þýða skilaboðin á pólsku og ensku og eru þau að fara í birtingu núna.</w:t>
      </w:r>
      <w:r w:rsidR="00E73A6C">
        <w:rPr>
          <w:rFonts w:ascii="Times New Roman" w:eastAsia="Times New Roman" w:hAnsi="Times New Roman" w:cs="Times New Roman"/>
          <w:color w:val="FF0000"/>
          <w:sz w:val="22"/>
          <w:szCs w:val="22"/>
          <w:highlight w:val="yellow"/>
        </w:rPr>
        <w:t xml:space="preserve"> </w:t>
      </w:r>
    </w:p>
    <w:p w14:paraId="5CF85112" w14:textId="5FB8CB62" w:rsidR="00D92CCE" w:rsidRPr="00FB2BD1" w:rsidRDefault="00D92CCE" w:rsidP="00FB2BD1">
      <w:pPr>
        <w:spacing w:line="276" w:lineRule="auto"/>
        <w:jc w:val="both"/>
      </w:pPr>
      <w:r w:rsidRPr="00621385">
        <w:rPr>
          <w:rFonts w:ascii="Times New Roman" w:eastAsia="Times New Roman" w:hAnsi="Times New Roman" w:cs="Times New Roman"/>
          <w:color w:val="000000" w:themeColor="text1"/>
          <w:sz w:val="22"/>
          <w:szCs w:val="22"/>
        </w:rPr>
        <w:lastRenderedPageBreak/>
        <w:t>Félagið hefur gert margar fræðslumyndir gegnum tíðina og samhliða átakinu um að bæta mætingu í skimun var ákveðið að gera fræðslumynd um brjóstakrabbamein. Krabbamein í brjóstum er um 28% allra krabba</w:t>
      </w:r>
      <w:r w:rsidR="00FB2BD1">
        <w:rPr>
          <w:rFonts w:ascii="Times New Roman" w:eastAsia="Times New Roman" w:hAnsi="Times New Roman" w:cs="Times New Roman"/>
          <w:color w:val="000000" w:themeColor="text1"/>
          <w:sz w:val="22"/>
          <w:szCs w:val="22"/>
        </w:rPr>
        <w:softHyphen/>
      </w:r>
      <w:r w:rsidRPr="00621385">
        <w:rPr>
          <w:rFonts w:ascii="Times New Roman" w:eastAsia="Times New Roman" w:hAnsi="Times New Roman" w:cs="Times New Roman"/>
          <w:color w:val="000000" w:themeColor="text1"/>
          <w:sz w:val="22"/>
          <w:szCs w:val="22"/>
        </w:rPr>
        <w:t>meinstilfella hjá konum á Íslandi. Árlega greinast að meðaltali 260 konur með brjóstakrabbamein auk 2</w:t>
      </w:r>
      <w:r w:rsidR="00741589">
        <w:rPr>
          <w:rFonts w:ascii="Times New Roman" w:eastAsia="Times New Roman" w:hAnsi="Times New Roman" w:cs="Times New Roman"/>
          <w:color w:val="000000" w:themeColor="text1"/>
          <w:sz w:val="22"/>
          <w:szCs w:val="22"/>
        </w:rPr>
        <w:t>-3</w:t>
      </w:r>
      <w:r w:rsidRPr="00621385">
        <w:rPr>
          <w:rFonts w:ascii="Times New Roman" w:eastAsia="Times New Roman" w:hAnsi="Times New Roman" w:cs="Times New Roman"/>
          <w:color w:val="000000" w:themeColor="text1"/>
          <w:sz w:val="22"/>
          <w:szCs w:val="22"/>
        </w:rPr>
        <w:t xml:space="preserve"> karla og um 50 deyja. Meðalaldur við greiningu er 62 ár og tíðni brjóstakrabbameins eykst með hækkandi aldri. Um 3.800 konur eru á lífi sem hafa greinst með þennan sjúkdóm. „</w:t>
      </w:r>
      <w:r w:rsidR="00621385" w:rsidRPr="00621385">
        <w:rPr>
          <w:rFonts w:ascii="Times New Roman" w:eastAsia="Times New Roman" w:hAnsi="Times New Roman" w:cs="Times New Roman"/>
          <w:color w:val="000000" w:themeColor="text1"/>
          <w:sz w:val="22"/>
          <w:szCs w:val="22"/>
        </w:rPr>
        <w:t>Brjósta</w:t>
      </w:r>
      <w:r w:rsidRPr="00621385">
        <w:rPr>
          <w:rFonts w:ascii="Times New Roman" w:eastAsia="Times New Roman" w:hAnsi="Times New Roman" w:cs="Times New Roman"/>
          <w:color w:val="000000" w:themeColor="text1"/>
          <w:sz w:val="22"/>
          <w:szCs w:val="22"/>
        </w:rPr>
        <w:t xml:space="preserve">mein </w:t>
      </w:r>
      <w:r w:rsidR="00621385" w:rsidRPr="00621385">
        <w:rPr>
          <w:rFonts w:ascii="Times New Roman" w:eastAsia="Times New Roman" w:hAnsi="Times New Roman" w:cs="Times New Roman"/>
          <w:color w:val="000000" w:themeColor="text1"/>
          <w:sz w:val="22"/>
          <w:szCs w:val="22"/>
        </w:rPr>
        <w:t>–</w:t>
      </w:r>
      <w:r w:rsidRPr="00621385">
        <w:rPr>
          <w:rFonts w:ascii="Times New Roman" w:eastAsia="Times New Roman" w:hAnsi="Times New Roman" w:cs="Times New Roman"/>
          <w:color w:val="000000" w:themeColor="text1"/>
          <w:sz w:val="22"/>
          <w:szCs w:val="22"/>
        </w:rPr>
        <w:t xml:space="preserve"> </w:t>
      </w:r>
      <w:r w:rsidR="00621385" w:rsidRPr="00621385">
        <w:rPr>
          <w:rFonts w:ascii="Times New Roman" w:eastAsia="Times New Roman" w:hAnsi="Times New Roman" w:cs="Times New Roman"/>
          <w:color w:val="000000" w:themeColor="text1"/>
          <w:sz w:val="22"/>
          <w:szCs w:val="22"/>
        </w:rPr>
        <w:t>fræðslumynd um brjósta</w:t>
      </w:r>
      <w:r w:rsidR="00FB2BD1">
        <w:rPr>
          <w:rFonts w:ascii="Times New Roman" w:eastAsia="Times New Roman" w:hAnsi="Times New Roman" w:cs="Times New Roman"/>
          <w:color w:val="000000" w:themeColor="text1"/>
          <w:sz w:val="22"/>
          <w:szCs w:val="22"/>
        </w:rPr>
        <w:softHyphen/>
      </w:r>
      <w:r w:rsidR="00621385" w:rsidRPr="00621385">
        <w:rPr>
          <w:rFonts w:ascii="Times New Roman" w:eastAsia="Times New Roman" w:hAnsi="Times New Roman" w:cs="Times New Roman"/>
          <w:color w:val="000000" w:themeColor="text1"/>
          <w:sz w:val="22"/>
          <w:szCs w:val="22"/>
        </w:rPr>
        <w:t>krabbamein</w:t>
      </w:r>
      <w:r w:rsidRPr="00621385">
        <w:rPr>
          <w:rFonts w:ascii="Times New Roman" w:eastAsia="Times New Roman" w:hAnsi="Times New Roman" w:cs="Times New Roman"/>
          <w:color w:val="000000" w:themeColor="text1"/>
          <w:sz w:val="22"/>
          <w:szCs w:val="22"/>
        </w:rPr>
        <w:t xml:space="preserve">“ var frumsýnd á </w:t>
      </w:r>
      <w:proofErr w:type="spellStart"/>
      <w:r w:rsidRPr="00621385">
        <w:rPr>
          <w:rFonts w:ascii="Times New Roman" w:eastAsia="Times New Roman" w:hAnsi="Times New Roman" w:cs="Times New Roman"/>
          <w:color w:val="000000" w:themeColor="text1"/>
          <w:sz w:val="22"/>
          <w:szCs w:val="22"/>
        </w:rPr>
        <w:t>Rúv</w:t>
      </w:r>
      <w:proofErr w:type="spellEnd"/>
      <w:r w:rsidRPr="00621385">
        <w:rPr>
          <w:rFonts w:ascii="Times New Roman" w:eastAsia="Times New Roman" w:hAnsi="Times New Roman" w:cs="Times New Roman"/>
          <w:color w:val="000000" w:themeColor="text1"/>
          <w:sz w:val="22"/>
          <w:szCs w:val="22"/>
        </w:rPr>
        <w:t xml:space="preserve"> í </w:t>
      </w:r>
      <w:r w:rsidR="00621385" w:rsidRPr="00621385">
        <w:rPr>
          <w:rFonts w:ascii="Times New Roman" w:eastAsia="Times New Roman" w:hAnsi="Times New Roman" w:cs="Times New Roman"/>
          <w:color w:val="000000" w:themeColor="text1"/>
          <w:sz w:val="22"/>
          <w:szCs w:val="22"/>
        </w:rPr>
        <w:t>lok september sl</w:t>
      </w:r>
      <w:r w:rsidRPr="00621385">
        <w:rPr>
          <w:rFonts w:ascii="Times New Roman" w:eastAsia="Times New Roman" w:hAnsi="Times New Roman" w:cs="Times New Roman"/>
          <w:color w:val="000000" w:themeColor="text1"/>
          <w:sz w:val="22"/>
          <w:szCs w:val="22"/>
        </w:rPr>
        <w:t xml:space="preserve">. </w:t>
      </w:r>
      <w:r w:rsidR="00621385" w:rsidRPr="00621385">
        <w:rPr>
          <w:rFonts w:ascii="Times New Roman" w:eastAsia="Times New Roman" w:hAnsi="Times New Roman" w:cs="Times New Roman"/>
          <w:color w:val="000000" w:themeColor="text1"/>
          <w:sz w:val="22"/>
          <w:szCs w:val="22"/>
        </w:rPr>
        <w:t>Í þessari nýju heimildamynd er fjallað um stöðuna hér á landi hvað varðar greiningu, meðferð og horfur þeirra sem fá krabbamein í brjóstum með viðtölum við lækna og einstaklinga sem glímt hafa við sjúkdóminn.</w:t>
      </w:r>
      <w:r w:rsidR="0074349B">
        <w:rPr>
          <w:rFonts w:ascii="Times New Roman" w:eastAsia="Times New Roman" w:hAnsi="Times New Roman" w:cs="Times New Roman"/>
          <w:color w:val="000000" w:themeColor="text1"/>
          <w:sz w:val="22"/>
          <w:szCs w:val="22"/>
        </w:rPr>
        <w:t xml:space="preserve"> </w:t>
      </w:r>
      <w:r w:rsidR="00621385">
        <w:rPr>
          <w:rFonts w:ascii="Times New Roman" w:eastAsia="Times New Roman" w:hAnsi="Times New Roman" w:cs="Times New Roman"/>
          <w:color w:val="000000" w:themeColor="text1"/>
          <w:sz w:val="22"/>
          <w:szCs w:val="22"/>
        </w:rPr>
        <w:t xml:space="preserve">Svanheiður Lóa Rafnsdóttir </w:t>
      </w:r>
      <w:proofErr w:type="spellStart"/>
      <w:r w:rsidRPr="00621385">
        <w:rPr>
          <w:rFonts w:ascii="Times New Roman" w:eastAsia="Times New Roman" w:hAnsi="Times New Roman" w:cs="Times New Roman"/>
          <w:color w:val="000000" w:themeColor="text1"/>
          <w:sz w:val="22"/>
          <w:szCs w:val="22"/>
        </w:rPr>
        <w:t>yfirlæknir</w:t>
      </w:r>
      <w:proofErr w:type="spellEnd"/>
      <w:r w:rsidRPr="00621385">
        <w:rPr>
          <w:rFonts w:ascii="Times New Roman" w:eastAsia="Times New Roman" w:hAnsi="Times New Roman" w:cs="Times New Roman"/>
          <w:color w:val="000000" w:themeColor="text1"/>
          <w:sz w:val="22"/>
          <w:szCs w:val="22"/>
        </w:rPr>
        <w:t xml:space="preserve"> </w:t>
      </w:r>
      <w:r w:rsidR="00621385">
        <w:rPr>
          <w:rFonts w:ascii="Times New Roman" w:eastAsia="Times New Roman" w:hAnsi="Times New Roman" w:cs="Times New Roman"/>
          <w:color w:val="000000" w:themeColor="text1"/>
          <w:sz w:val="22"/>
          <w:szCs w:val="22"/>
        </w:rPr>
        <w:t xml:space="preserve">og sérfræðingur í brjóstaskurðlækningum </w:t>
      </w:r>
      <w:r w:rsidRPr="00621385">
        <w:rPr>
          <w:rFonts w:ascii="Times New Roman" w:eastAsia="Times New Roman" w:hAnsi="Times New Roman" w:cs="Times New Roman"/>
          <w:color w:val="000000" w:themeColor="text1"/>
          <w:sz w:val="22"/>
          <w:szCs w:val="22"/>
        </w:rPr>
        <w:t xml:space="preserve">og </w:t>
      </w:r>
      <w:r w:rsidR="00621385">
        <w:rPr>
          <w:rFonts w:ascii="Times New Roman" w:eastAsia="Times New Roman" w:hAnsi="Times New Roman" w:cs="Times New Roman"/>
          <w:color w:val="000000" w:themeColor="text1"/>
          <w:sz w:val="22"/>
          <w:szCs w:val="22"/>
        </w:rPr>
        <w:t>Ólöf Kristjana Bjarnadóttir krabbameinslæknir</w:t>
      </w:r>
      <w:r w:rsidRPr="00621385">
        <w:rPr>
          <w:rFonts w:ascii="Times New Roman" w:eastAsia="Times New Roman" w:hAnsi="Times New Roman" w:cs="Times New Roman"/>
          <w:color w:val="000000" w:themeColor="text1"/>
          <w:sz w:val="22"/>
          <w:szCs w:val="22"/>
        </w:rPr>
        <w:t xml:space="preserve"> </w:t>
      </w:r>
      <w:r w:rsidR="00FB2BD1">
        <w:rPr>
          <w:rFonts w:ascii="Times New Roman" w:eastAsia="Times New Roman" w:hAnsi="Times New Roman" w:cs="Times New Roman"/>
          <w:color w:val="000000" w:themeColor="text1"/>
          <w:sz w:val="22"/>
          <w:szCs w:val="22"/>
        </w:rPr>
        <w:t xml:space="preserve">voru </w:t>
      </w:r>
      <w:r w:rsidRPr="00621385">
        <w:rPr>
          <w:rFonts w:ascii="Times New Roman" w:eastAsia="Times New Roman" w:hAnsi="Times New Roman" w:cs="Times New Roman"/>
          <w:color w:val="000000" w:themeColor="text1"/>
          <w:sz w:val="22"/>
          <w:szCs w:val="22"/>
        </w:rPr>
        <w:t>faglegir ráðgjafar ásamt fleira heil</w:t>
      </w:r>
      <w:r w:rsidRPr="00621385">
        <w:rPr>
          <w:rFonts w:ascii="Times New Roman" w:eastAsia="Times New Roman" w:hAnsi="Times New Roman" w:cs="Times New Roman"/>
          <w:color w:val="000000" w:themeColor="text1"/>
          <w:sz w:val="22"/>
          <w:szCs w:val="22"/>
        </w:rPr>
        <w:softHyphen/>
        <w:t>brigðis</w:t>
      </w:r>
      <w:r w:rsidRPr="00621385">
        <w:rPr>
          <w:rFonts w:ascii="Times New Roman" w:eastAsia="Times New Roman" w:hAnsi="Times New Roman" w:cs="Times New Roman"/>
          <w:color w:val="000000" w:themeColor="text1"/>
          <w:sz w:val="22"/>
          <w:szCs w:val="22"/>
        </w:rPr>
        <w:softHyphen/>
        <w:t xml:space="preserve">starfsfólki. Fræðslumyndin var gerð af </w:t>
      </w:r>
      <w:proofErr w:type="spellStart"/>
      <w:r w:rsidRPr="00621385">
        <w:rPr>
          <w:rFonts w:ascii="Times New Roman" w:eastAsia="Times New Roman" w:hAnsi="Times New Roman" w:cs="Times New Roman"/>
          <w:color w:val="000000" w:themeColor="text1"/>
          <w:sz w:val="22"/>
          <w:szCs w:val="22"/>
        </w:rPr>
        <w:t>Epos</w:t>
      </w:r>
      <w:proofErr w:type="spellEnd"/>
      <w:r w:rsidRPr="00621385">
        <w:rPr>
          <w:rFonts w:ascii="Times New Roman" w:eastAsia="Times New Roman" w:hAnsi="Times New Roman" w:cs="Times New Roman"/>
          <w:color w:val="000000" w:themeColor="text1"/>
          <w:sz w:val="22"/>
          <w:szCs w:val="22"/>
        </w:rPr>
        <w:t xml:space="preserve"> kvikmyndagerð fyrir Krabbameinsfélag höfuð</w:t>
      </w:r>
      <w:r w:rsidRPr="00621385">
        <w:rPr>
          <w:rFonts w:ascii="Times New Roman" w:eastAsia="Times New Roman" w:hAnsi="Times New Roman" w:cs="Times New Roman"/>
          <w:color w:val="000000" w:themeColor="text1"/>
          <w:sz w:val="22"/>
          <w:szCs w:val="22"/>
        </w:rPr>
        <w:softHyphen/>
        <w:t>borgar</w:t>
      </w:r>
      <w:r w:rsidRPr="00621385">
        <w:rPr>
          <w:rFonts w:ascii="Times New Roman" w:eastAsia="Times New Roman" w:hAnsi="Times New Roman" w:cs="Times New Roman"/>
          <w:color w:val="000000" w:themeColor="text1"/>
          <w:sz w:val="22"/>
          <w:szCs w:val="22"/>
        </w:rPr>
        <w:softHyphen/>
        <w:t xml:space="preserve">svæðisins með styrk frá </w:t>
      </w:r>
      <w:proofErr w:type="spellStart"/>
      <w:r w:rsidR="00FB2BD1" w:rsidRPr="00FB2BD1">
        <w:rPr>
          <w:rFonts w:ascii="Times New Roman" w:eastAsia="Times New Roman" w:hAnsi="Times New Roman" w:cs="Times New Roman"/>
          <w:color w:val="000000" w:themeColor="text1"/>
          <w:sz w:val="22"/>
          <w:szCs w:val="22"/>
        </w:rPr>
        <w:t>Pfizer</w:t>
      </w:r>
      <w:proofErr w:type="spellEnd"/>
      <w:r w:rsidR="00FB2BD1" w:rsidRPr="00FB2BD1">
        <w:rPr>
          <w:rFonts w:ascii="Times New Roman" w:eastAsia="Times New Roman" w:hAnsi="Times New Roman" w:cs="Times New Roman"/>
          <w:color w:val="000000" w:themeColor="text1"/>
          <w:sz w:val="22"/>
          <w:szCs w:val="22"/>
        </w:rPr>
        <w:t xml:space="preserve"> (</w:t>
      </w:r>
      <w:proofErr w:type="spellStart"/>
      <w:r w:rsidR="00FB2BD1" w:rsidRPr="00FB2BD1">
        <w:rPr>
          <w:rFonts w:ascii="Times New Roman" w:eastAsia="Times New Roman" w:hAnsi="Times New Roman" w:cs="Times New Roman"/>
          <w:color w:val="000000" w:themeColor="text1"/>
          <w:sz w:val="22"/>
          <w:szCs w:val="22"/>
        </w:rPr>
        <w:t>Icepharma</w:t>
      </w:r>
      <w:proofErr w:type="spellEnd"/>
      <w:r w:rsidR="00FB2BD1" w:rsidRPr="00FB2BD1">
        <w:rPr>
          <w:rFonts w:ascii="Times New Roman" w:eastAsia="Times New Roman" w:hAnsi="Times New Roman" w:cs="Times New Roman"/>
          <w:color w:val="000000" w:themeColor="text1"/>
          <w:sz w:val="22"/>
          <w:szCs w:val="22"/>
        </w:rPr>
        <w:t xml:space="preserve">), AZ </w:t>
      </w:r>
      <w:proofErr w:type="spellStart"/>
      <w:r w:rsidR="00FB2BD1" w:rsidRPr="00FB2BD1">
        <w:rPr>
          <w:rFonts w:ascii="Times New Roman" w:eastAsia="Times New Roman" w:hAnsi="Times New Roman" w:cs="Times New Roman"/>
          <w:color w:val="000000" w:themeColor="text1"/>
          <w:sz w:val="22"/>
          <w:szCs w:val="22"/>
        </w:rPr>
        <w:t>Medica</w:t>
      </w:r>
      <w:proofErr w:type="spellEnd"/>
      <w:r w:rsidR="00FB2BD1" w:rsidRPr="00FB2BD1">
        <w:rPr>
          <w:rFonts w:ascii="Times New Roman" w:eastAsia="Times New Roman" w:hAnsi="Times New Roman" w:cs="Times New Roman"/>
          <w:color w:val="000000" w:themeColor="text1"/>
          <w:sz w:val="22"/>
          <w:szCs w:val="22"/>
        </w:rPr>
        <w:t xml:space="preserve"> ehf, </w:t>
      </w:r>
      <w:proofErr w:type="spellStart"/>
      <w:r w:rsidR="00FB2BD1" w:rsidRPr="00FB2BD1">
        <w:rPr>
          <w:rFonts w:ascii="Times New Roman" w:eastAsia="Times New Roman" w:hAnsi="Times New Roman" w:cs="Times New Roman"/>
          <w:color w:val="000000" w:themeColor="text1"/>
          <w:sz w:val="22"/>
          <w:szCs w:val="22"/>
        </w:rPr>
        <w:t>Daiichi-Sankyo</w:t>
      </w:r>
      <w:proofErr w:type="spellEnd"/>
      <w:r w:rsidR="00FB2BD1" w:rsidRPr="00FB2BD1">
        <w:rPr>
          <w:rFonts w:ascii="Times New Roman" w:eastAsia="Times New Roman" w:hAnsi="Times New Roman" w:cs="Times New Roman"/>
          <w:color w:val="000000" w:themeColor="text1"/>
          <w:sz w:val="22"/>
          <w:szCs w:val="22"/>
        </w:rPr>
        <w:t xml:space="preserve"> (</w:t>
      </w:r>
      <w:proofErr w:type="spellStart"/>
      <w:r w:rsidR="00FB2BD1" w:rsidRPr="00FB2BD1">
        <w:rPr>
          <w:rFonts w:ascii="Times New Roman" w:eastAsia="Times New Roman" w:hAnsi="Times New Roman" w:cs="Times New Roman"/>
          <w:color w:val="000000" w:themeColor="text1"/>
          <w:sz w:val="22"/>
          <w:szCs w:val="22"/>
        </w:rPr>
        <w:t>Icepharma</w:t>
      </w:r>
      <w:proofErr w:type="spellEnd"/>
      <w:r w:rsidR="00FB2BD1" w:rsidRPr="00FB2BD1">
        <w:rPr>
          <w:rFonts w:ascii="Times New Roman" w:eastAsia="Times New Roman" w:hAnsi="Times New Roman" w:cs="Times New Roman"/>
          <w:color w:val="000000" w:themeColor="text1"/>
          <w:sz w:val="22"/>
          <w:szCs w:val="22"/>
        </w:rPr>
        <w:t xml:space="preserve">), </w:t>
      </w:r>
      <w:proofErr w:type="spellStart"/>
      <w:r w:rsidR="00FB2BD1" w:rsidRPr="00FB2BD1">
        <w:rPr>
          <w:rFonts w:ascii="Times New Roman" w:eastAsia="Times New Roman" w:hAnsi="Times New Roman" w:cs="Times New Roman"/>
          <w:color w:val="000000" w:themeColor="text1"/>
          <w:sz w:val="22"/>
          <w:szCs w:val="22"/>
        </w:rPr>
        <w:t>Novartis</w:t>
      </w:r>
      <w:proofErr w:type="spellEnd"/>
      <w:r w:rsidR="00FB2BD1" w:rsidRPr="00FB2BD1">
        <w:rPr>
          <w:rFonts w:ascii="Times New Roman" w:eastAsia="Times New Roman" w:hAnsi="Times New Roman" w:cs="Times New Roman"/>
          <w:color w:val="000000" w:themeColor="text1"/>
          <w:sz w:val="22"/>
          <w:szCs w:val="22"/>
        </w:rPr>
        <w:t xml:space="preserve"> (Vistor) og Veritas (Vistor). </w:t>
      </w:r>
      <w:r w:rsidRPr="00621385">
        <w:rPr>
          <w:rFonts w:ascii="Times New Roman" w:eastAsia="Times New Roman" w:hAnsi="Times New Roman" w:cs="Times New Roman"/>
          <w:color w:val="000000" w:themeColor="text1"/>
          <w:sz w:val="22"/>
          <w:szCs w:val="22"/>
        </w:rPr>
        <w:t>Nú er verið að útbúa stutt skilaboð úr myndinni til að sýna á samfélagsmiðlum sem einnig verða þýdd á pólsku og ensku. Myndin sjálf er aðgengileg á vef Krabbameinsfélagsins krabb.is með enskum og pólskum undirtexta.</w:t>
      </w:r>
      <w:r w:rsidR="00FB2BD1">
        <w:rPr>
          <w:rFonts w:ascii="Times New Roman" w:eastAsia="Times New Roman" w:hAnsi="Times New Roman" w:cs="Times New Roman"/>
          <w:color w:val="000000" w:themeColor="text1"/>
          <w:sz w:val="22"/>
          <w:szCs w:val="22"/>
        </w:rPr>
        <w:t xml:space="preserve"> Einnig er myndin á vef RÚV.</w:t>
      </w:r>
    </w:p>
    <w:p w14:paraId="2E5CE562" w14:textId="77777777" w:rsidR="00E661E9" w:rsidRPr="005D1403" w:rsidRDefault="00E661E9" w:rsidP="00E661E9">
      <w:pPr>
        <w:spacing w:line="276" w:lineRule="auto"/>
        <w:rPr>
          <w:sz w:val="22"/>
          <w:szCs w:val="22"/>
        </w:rPr>
      </w:pPr>
    </w:p>
    <w:p w14:paraId="1E6C9F74" w14:textId="77777777" w:rsidR="00D87D3D" w:rsidRPr="005D1403" w:rsidRDefault="00FE5425">
      <w:pPr>
        <w:pStyle w:val="Normal1"/>
        <w:spacing w:after="120" w:line="276" w:lineRule="auto"/>
        <w:jc w:val="both"/>
        <w:rPr>
          <w:rFonts w:ascii="Times New Roman" w:eastAsia="Times New Roman" w:hAnsi="Times New Roman" w:cs="Times New Roman"/>
          <w:b/>
          <w:bCs/>
          <w:color w:val="000000" w:themeColor="text1"/>
          <w:sz w:val="22"/>
          <w:szCs w:val="22"/>
        </w:rPr>
      </w:pPr>
      <w:r w:rsidRPr="005D1403">
        <w:rPr>
          <w:rFonts w:ascii="Times New Roman" w:eastAsia="Times New Roman" w:hAnsi="Times New Roman" w:cs="Times New Roman"/>
          <w:b/>
          <w:bCs/>
          <w:color w:val="000000" w:themeColor="text1"/>
          <w:sz w:val="22"/>
          <w:szCs w:val="22"/>
        </w:rPr>
        <w:t>Tóbaksvarnir o.</w:t>
      </w:r>
      <w:r w:rsidR="00872C38" w:rsidRPr="005D1403">
        <w:rPr>
          <w:rFonts w:ascii="Times New Roman" w:eastAsia="Times New Roman" w:hAnsi="Times New Roman" w:cs="Times New Roman"/>
          <w:b/>
          <w:bCs/>
          <w:color w:val="000000" w:themeColor="text1"/>
          <w:sz w:val="22"/>
          <w:szCs w:val="22"/>
        </w:rPr>
        <w:t>fl.</w:t>
      </w:r>
    </w:p>
    <w:p w14:paraId="27DBEB41" w14:textId="19414BA9" w:rsidR="005B30AC" w:rsidRDefault="00872C38" w:rsidP="003243E5">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Krabbameinsfélag höfuðborgarsvæðisins hefur gegnum árin staðið fyrir reyk</w:t>
      </w:r>
      <w:r w:rsidR="00DD48D6" w:rsidRPr="005D1403">
        <w:rPr>
          <w:rFonts w:ascii="Times New Roman" w:eastAsia="Times New Roman" w:hAnsi="Times New Roman" w:cs="Times New Roman"/>
          <w:color w:val="000000" w:themeColor="text1"/>
          <w:sz w:val="22"/>
          <w:szCs w:val="22"/>
        </w:rPr>
        <w:t>bindindis</w:t>
      </w:r>
      <w:r w:rsidRPr="005D1403">
        <w:rPr>
          <w:rFonts w:ascii="Times New Roman" w:eastAsia="Times New Roman" w:hAnsi="Times New Roman" w:cs="Times New Roman"/>
          <w:color w:val="000000" w:themeColor="text1"/>
          <w:sz w:val="22"/>
          <w:szCs w:val="22"/>
        </w:rPr>
        <w:t>námskeiðum</w:t>
      </w:r>
      <w:r w:rsidR="00A56D22" w:rsidRPr="005D1403">
        <w:rPr>
          <w:rFonts w:ascii="Times New Roman" w:eastAsia="Times New Roman" w:hAnsi="Times New Roman" w:cs="Times New Roman"/>
          <w:color w:val="000000" w:themeColor="text1"/>
          <w:sz w:val="22"/>
          <w:szCs w:val="22"/>
        </w:rPr>
        <w:t xml:space="preserve"> en engin námskeið hafa verið haldin að undanförnu þar sem fáar beiðnir koma þar um</w:t>
      </w:r>
      <w:r w:rsidRPr="005D1403">
        <w:rPr>
          <w:rFonts w:ascii="Times New Roman" w:eastAsia="Times New Roman" w:hAnsi="Times New Roman" w:cs="Times New Roman"/>
          <w:color w:val="000000" w:themeColor="text1"/>
          <w:sz w:val="22"/>
          <w:szCs w:val="22"/>
        </w:rPr>
        <w:t xml:space="preserve">. Félagið </w:t>
      </w:r>
      <w:r w:rsidR="00FC3912" w:rsidRPr="005D1403">
        <w:rPr>
          <w:rFonts w:ascii="Times New Roman" w:eastAsia="Times New Roman" w:hAnsi="Times New Roman" w:cs="Times New Roman"/>
          <w:color w:val="000000" w:themeColor="text1"/>
          <w:sz w:val="22"/>
          <w:szCs w:val="22"/>
        </w:rPr>
        <w:t>vann mjög náið</w:t>
      </w:r>
      <w:r w:rsidRPr="005D1403">
        <w:rPr>
          <w:rFonts w:ascii="Times New Roman" w:eastAsia="Times New Roman" w:hAnsi="Times New Roman" w:cs="Times New Roman"/>
          <w:color w:val="000000" w:themeColor="text1"/>
          <w:sz w:val="22"/>
          <w:szCs w:val="22"/>
        </w:rPr>
        <w:t xml:space="preserve"> með Ráðgjöf í reykbi</w:t>
      </w:r>
      <w:r w:rsidR="00A56D22" w:rsidRPr="005D1403">
        <w:rPr>
          <w:rFonts w:ascii="Times New Roman" w:eastAsia="Times New Roman" w:hAnsi="Times New Roman" w:cs="Times New Roman"/>
          <w:color w:val="000000" w:themeColor="text1"/>
          <w:sz w:val="22"/>
          <w:szCs w:val="22"/>
        </w:rPr>
        <w:t>ndindi (Reyksímanum á Húsavík</w:t>
      </w:r>
      <w:r w:rsidR="00B42786" w:rsidRPr="005D1403">
        <w:rPr>
          <w:rFonts w:ascii="Times New Roman" w:eastAsia="Times New Roman" w:hAnsi="Times New Roman" w:cs="Times New Roman"/>
          <w:color w:val="000000" w:themeColor="text1"/>
          <w:sz w:val="22"/>
          <w:szCs w:val="22"/>
        </w:rPr>
        <w:t xml:space="preserve">. </w:t>
      </w:r>
      <w:r w:rsidR="00A06C7D" w:rsidRPr="005D1403">
        <w:rPr>
          <w:rFonts w:ascii="Times New Roman" w:eastAsia="Times New Roman" w:hAnsi="Times New Roman" w:cs="Times New Roman"/>
          <w:color w:val="000000" w:themeColor="text1"/>
          <w:sz w:val="22"/>
          <w:szCs w:val="22"/>
        </w:rPr>
        <w:t xml:space="preserve">Því miður var þjónustu Ráðgjafar í reykbindindi sagt upp </w:t>
      </w:r>
      <w:r w:rsidR="00FC3912" w:rsidRPr="005D1403">
        <w:rPr>
          <w:rFonts w:ascii="Times New Roman" w:eastAsia="Times New Roman" w:hAnsi="Times New Roman" w:cs="Times New Roman"/>
          <w:color w:val="000000" w:themeColor="text1"/>
          <w:sz w:val="22"/>
          <w:szCs w:val="22"/>
        </w:rPr>
        <w:t>um áramótin 2021-22</w:t>
      </w:r>
      <w:r w:rsidR="00741589">
        <w:rPr>
          <w:rFonts w:ascii="Times New Roman" w:eastAsia="Times New Roman" w:hAnsi="Times New Roman" w:cs="Times New Roman"/>
          <w:color w:val="000000" w:themeColor="text1"/>
          <w:sz w:val="22"/>
          <w:szCs w:val="22"/>
        </w:rPr>
        <w:t>.</w:t>
      </w:r>
      <w:r w:rsidR="00A06C7D" w:rsidRPr="005D1403">
        <w:rPr>
          <w:rFonts w:ascii="Times New Roman" w:eastAsia="Times New Roman" w:hAnsi="Times New Roman" w:cs="Times New Roman"/>
          <w:color w:val="000000" w:themeColor="text1"/>
          <w:sz w:val="22"/>
          <w:szCs w:val="22"/>
        </w:rPr>
        <w:t xml:space="preserve"> Krabbameinsfélag höfuð</w:t>
      </w:r>
      <w:r w:rsidR="00741589">
        <w:rPr>
          <w:rFonts w:ascii="Times New Roman" w:eastAsia="Times New Roman" w:hAnsi="Times New Roman" w:cs="Times New Roman"/>
          <w:color w:val="000000" w:themeColor="text1"/>
          <w:sz w:val="22"/>
          <w:szCs w:val="22"/>
        </w:rPr>
        <w:softHyphen/>
      </w:r>
      <w:r w:rsidR="00A06C7D" w:rsidRPr="005D1403">
        <w:rPr>
          <w:rFonts w:ascii="Times New Roman" w:eastAsia="Times New Roman" w:hAnsi="Times New Roman" w:cs="Times New Roman"/>
          <w:color w:val="000000" w:themeColor="text1"/>
          <w:sz w:val="22"/>
          <w:szCs w:val="22"/>
        </w:rPr>
        <w:t>borgarsvæðisins</w:t>
      </w:r>
      <w:r w:rsidR="001008FD">
        <w:rPr>
          <w:rFonts w:ascii="Times New Roman" w:eastAsia="Times New Roman" w:hAnsi="Times New Roman" w:cs="Times New Roman"/>
          <w:color w:val="000000" w:themeColor="text1"/>
          <w:sz w:val="22"/>
          <w:szCs w:val="22"/>
        </w:rPr>
        <w:t>,</w:t>
      </w:r>
      <w:r w:rsidR="00A06C7D" w:rsidRPr="005D1403">
        <w:rPr>
          <w:rFonts w:ascii="Times New Roman" w:eastAsia="Times New Roman" w:hAnsi="Times New Roman" w:cs="Times New Roman"/>
          <w:color w:val="000000" w:themeColor="text1"/>
          <w:sz w:val="22"/>
          <w:szCs w:val="22"/>
        </w:rPr>
        <w:t xml:space="preserve"> sem hefur um árabil sinnt tóbaksvörnum</w:t>
      </w:r>
      <w:r w:rsidR="001008FD">
        <w:rPr>
          <w:rFonts w:ascii="Times New Roman" w:eastAsia="Times New Roman" w:hAnsi="Times New Roman" w:cs="Times New Roman"/>
          <w:color w:val="000000" w:themeColor="text1"/>
          <w:sz w:val="22"/>
          <w:szCs w:val="22"/>
        </w:rPr>
        <w:t>,</w:t>
      </w:r>
      <w:r w:rsidR="00A06C7D" w:rsidRPr="005D1403">
        <w:rPr>
          <w:rFonts w:ascii="Times New Roman" w:eastAsia="Times New Roman" w:hAnsi="Times New Roman" w:cs="Times New Roman"/>
          <w:color w:val="000000" w:themeColor="text1"/>
          <w:sz w:val="22"/>
          <w:szCs w:val="22"/>
        </w:rPr>
        <w:t xml:space="preserve"> </w:t>
      </w:r>
      <w:r w:rsidR="00FC3912" w:rsidRPr="005D1403">
        <w:rPr>
          <w:rFonts w:ascii="Times New Roman" w:eastAsia="Times New Roman" w:hAnsi="Times New Roman" w:cs="Times New Roman"/>
          <w:color w:val="000000" w:themeColor="text1"/>
          <w:sz w:val="22"/>
          <w:szCs w:val="22"/>
        </w:rPr>
        <w:t>átt</w:t>
      </w:r>
      <w:r w:rsidR="00741589">
        <w:rPr>
          <w:rFonts w:ascii="Times New Roman" w:eastAsia="Times New Roman" w:hAnsi="Times New Roman" w:cs="Times New Roman"/>
          <w:color w:val="000000" w:themeColor="text1"/>
          <w:sz w:val="22"/>
          <w:szCs w:val="22"/>
        </w:rPr>
        <w:t>i</w:t>
      </w:r>
      <w:r w:rsidR="00A06C7D" w:rsidRPr="005D1403">
        <w:rPr>
          <w:rFonts w:ascii="Times New Roman" w:eastAsia="Times New Roman" w:hAnsi="Times New Roman" w:cs="Times New Roman"/>
          <w:color w:val="000000" w:themeColor="text1"/>
          <w:sz w:val="22"/>
          <w:szCs w:val="22"/>
        </w:rPr>
        <w:t xml:space="preserve"> mjög farsælt samstarf við starfsfólk Ráðgjafar í reykbindindi sem </w:t>
      </w:r>
      <w:r w:rsidR="00FC3912" w:rsidRPr="005D1403">
        <w:rPr>
          <w:rFonts w:ascii="Times New Roman" w:eastAsia="Times New Roman" w:hAnsi="Times New Roman" w:cs="Times New Roman"/>
          <w:color w:val="000000" w:themeColor="text1"/>
          <w:sz w:val="22"/>
          <w:szCs w:val="22"/>
        </w:rPr>
        <w:t>voru</w:t>
      </w:r>
      <w:r w:rsidR="00A06C7D" w:rsidRPr="005D1403">
        <w:rPr>
          <w:rFonts w:ascii="Times New Roman" w:eastAsia="Times New Roman" w:hAnsi="Times New Roman" w:cs="Times New Roman"/>
          <w:color w:val="000000" w:themeColor="text1"/>
          <w:sz w:val="22"/>
          <w:szCs w:val="22"/>
        </w:rPr>
        <w:t xml:space="preserve"> okkar mestu sérfræðingar í reyk- og tóbaksbindindi. Við vís</w:t>
      </w:r>
      <w:r w:rsidR="00FC3912" w:rsidRPr="005D1403">
        <w:rPr>
          <w:rFonts w:ascii="Times New Roman" w:eastAsia="Times New Roman" w:hAnsi="Times New Roman" w:cs="Times New Roman"/>
          <w:color w:val="000000" w:themeColor="text1"/>
          <w:sz w:val="22"/>
          <w:szCs w:val="22"/>
        </w:rPr>
        <w:t>uðu</w:t>
      </w:r>
      <w:r w:rsidR="0088387D" w:rsidRPr="005D1403">
        <w:rPr>
          <w:rFonts w:ascii="Times New Roman" w:eastAsia="Times New Roman" w:hAnsi="Times New Roman" w:cs="Times New Roman"/>
          <w:color w:val="000000" w:themeColor="text1"/>
          <w:sz w:val="22"/>
          <w:szCs w:val="22"/>
        </w:rPr>
        <w:t>m</w:t>
      </w:r>
      <w:r w:rsidR="00A06C7D" w:rsidRPr="005D1403">
        <w:rPr>
          <w:rFonts w:ascii="Times New Roman" w:eastAsia="Times New Roman" w:hAnsi="Times New Roman" w:cs="Times New Roman"/>
          <w:color w:val="000000" w:themeColor="text1"/>
          <w:sz w:val="22"/>
          <w:szCs w:val="22"/>
        </w:rPr>
        <w:t xml:space="preserve"> </w:t>
      </w:r>
      <w:r w:rsidR="008927A8" w:rsidRPr="005D1403">
        <w:rPr>
          <w:rFonts w:ascii="Times New Roman" w:eastAsia="Times New Roman" w:hAnsi="Times New Roman" w:cs="Times New Roman"/>
          <w:color w:val="000000" w:themeColor="text1"/>
          <w:sz w:val="22"/>
          <w:szCs w:val="22"/>
        </w:rPr>
        <w:t xml:space="preserve">mörgum </w:t>
      </w:r>
      <w:r w:rsidR="00A06C7D" w:rsidRPr="005D1403">
        <w:rPr>
          <w:rFonts w:ascii="Times New Roman" w:eastAsia="Times New Roman" w:hAnsi="Times New Roman" w:cs="Times New Roman"/>
          <w:color w:val="000000" w:themeColor="text1"/>
          <w:sz w:val="22"/>
          <w:szCs w:val="22"/>
        </w:rPr>
        <w:t xml:space="preserve">þeim sem til okkar </w:t>
      </w:r>
      <w:r w:rsidR="00FC3912" w:rsidRPr="005D1403">
        <w:rPr>
          <w:rFonts w:ascii="Times New Roman" w:eastAsia="Times New Roman" w:hAnsi="Times New Roman" w:cs="Times New Roman"/>
          <w:color w:val="000000" w:themeColor="text1"/>
          <w:sz w:val="22"/>
          <w:szCs w:val="22"/>
        </w:rPr>
        <w:t>leituðu</w:t>
      </w:r>
      <w:r w:rsidR="00A06C7D" w:rsidRPr="005D1403">
        <w:rPr>
          <w:rFonts w:ascii="Times New Roman" w:eastAsia="Times New Roman" w:hAnsi="Times New Roman" w:cs="Times New Roman"/>
          <w:color w:val="000000" w:themeColor="text1"/>
          <w:sz w:val="22"/>
          <w:szCs w:val="22"/>
        </w:rPr>
        <w:t xml:space="preserve"> varðandi aðstoð við að hætta tóbaksnotkun til Ráðgjafar í reykbindindi. Sérstaklega þegar </w:t>
      </w:r>
      <w:r w:rsidR="00DD48D6" w:rsidRPr="005D1403">
        <w:rPr>
          <w:rFonts w:ascii="Times New Roman" w:eastAsia="Times New Roman" w:hAnsi="Times New Roman" w:cs="Times New Roman"/>
          <w:color w:val="000000" w:themeColor="text1"/>
          <w:sz w:val="22"/>
          <w:szCs w:val="22"/>
        </w:rPr>
        <w:t xml:space="preserve">reykbindindisnámskeiðum </w:t>
      </w:r>
      <w:r w:rsidR="00A06C7D" w:rsidRPr="005D1403">
        <w:rPr>
          <w:rFonts w:ascii="Times New Roman" w:eastAsia="Times New Roman" w:hAnsi="Times New Roman" w:cs="Times New Roman"/>
          <w:color w:val="000000" w:themeColor="text1"/>
          <w:sz w:val="22"/>
          <w:szCs w:val="22"/>
        </w:rPr>
        <w:t>félagsins fækkaði. Jóhanna Kristjáns</w:t>
      </w:r>
      <w:r w:rsidR="00A90629">
        <w:rPr>
          <w:rFonts w:ascii="Times New Roman" w:eastAsia="Times New Roman" w:hAnsi="Times New Roman" w:cs="Times New Roman"/>
          <w:color w:val="000000" w:themeColor="text1"/>
          <w:sz w:val="22"/>
          <w:szCs w:val="22"/>
        </w:rPr>
        <w:softHyphen/>
      </w:r>
      <w:r w:rsidR="00A06C7D" w:rsidRPr="005D1403">
        <w:rPr>
          <w:rFonts w:ascii="Times New Roman" w:eastAsia="Times New Roman" w:hAnsi="Times New Roman" w:cs="Times New Roman"/>
          <w:color w:val="000000" w:themeColor="text1"/>
          <w:sz w:val="22"/>
          <w:szCs w:val="22"/>
        </w:rPr>
        <w:t xml:space="preserve">dóttir, </w:t>
      </w:r>
      <w:r w:rsidR="00FC3912" w:rsidRPr="005D1403">
        <w:rPr>
          <w:rFonts w:ascii="Times New Roman" w:eastAsia="Times New Roman" w:hAnsi="Times New Roman" w:cs="Times New Roman"/>
          <w:color w:val="000000" w:themeColor="text1"/>
          <w:sz w:val="22"/>
          <w:szCs w:val="22"/>
        </w:rPr>
        <w:t xml:space="preserve">sem var </w:t>
      </w:r>
      <w:r w:rsidR="00A06C7D" w:rsidRPr="005D1403">
        <w:rPr>
          <w:rFonts w:ascii="Times New Roman" w:eastAsia="Times New Roman" w:hAnsi="Times New Roman" w:cs="Times New Roman"/>
          <w:color w:val="000000" w:themeColor="text1"/>
          <w:sz w:val="22"/>
          <w:szCs w:val="22"/>
        </w:rPr>
        <w:t>verkefnastjóri þjónustunnar, hefur komið að sem sérlegur ráðgjafi og sinnt fræðslu við hin ýmsu verkefni sem Krabbameinsfélag höfuðborgarsvæðisins hefur sinnt í tóbaksvörnum. Má þar nefna átak í Mottumars fyrir nokkrum árum, þáttt</w:t>
      </w:r>
      <w:r w:rsidR="000B6F3E" w:rsidRPr="005D1403">
        <w:rPr>
          <w:rFonts w:ascii="Times New Roman" w:eastAsia="Times New Roman" w:hAnsi="Times New Roman" w:cs="Times New Roman"/>
          <w:color w:val="000000" w:themeColor="text1"/>
          <w:sz w:val="22"/>
          <w:szCs w:val="22"/>
        </w:rPr>
        <w:t>öku</w:t>
      </w:r>
      <w:r w:rsidR="00A06C7D" w:rsidRPr="005D1403">
        <w:rPr>
          <w:rFonts w:ascii="Times New Roman" w:eastAsia="Times New Roman" w:hAnsi="Times New Roman" w:cs="Times New Roman"/>
          <w:color w:val="000000" w:themeColor="text1"/>
          <w:sz w:val="22"/>
          <w:szCs w:val="22"/>
        </w:rPr>
        <w:t xml:space="preserve"> í verkefnahópi um að vinna sérstaklega með ófrísk</w:t>
      </w:r>
      <w:r w:rsidR="00BC568F" w:rsidRPr="005D1403">
        <w:rPr>
          <w:rFonts w:ascii="Times New Roman" w:eastAsia="Times New Roman" w:hAnsi="Times New Roman" w:cs="Times New Roman"/>
          <w:color w:val="000000" w:themeColor="text1"/>
          <w:sz w:val="22"/>
          <w:szCs w:val="22"/>
        </w:rPr>
        <w:t>um</w:t>
      </w:r>
      <w:r w:rsidR="00A06C7D" w:rsidRPr="005D1403">
        <w:rPr>
          <w:rFonts w:ascii="Times New Roman" w:eastAsia="Times New Roman" w:hAnsi="Times New Roman" w:cs="Times New Roman"/>
          <w:color w:val="000000" w:themeColor="text1"/>
          <w:sz w:val="22"/>
          <w:szCs w:val="22"/>
        </w:rPr>
        <w:t xml:space="preserve"> kon</w:t>
      </w:r>
      <w:r w:rsidR="00BC568F" w:rsidRPr="005D1403">
        <w:rPr>
          <w:rFonts w:ascii="Times New Roman" w:eastAsia="Times New Roman" w:hAnsi="Times New Roman" w:cs="Times New Roman"/>
          <w:color w:val="000000" w:themeColor="text1"/>
          <w:sz w:val="22"/>
          <w:szCs w:val="22"/>
        </w:rPr>
        <w:t xml:space="preserve">um </w:t>
      </w:r>
      <w:r w:rsidR="00A06C7D" w:rsidRPr="005D1403">
        <w:rPr>
          <w:rFonts w:ascii="Times New Roman" w:eastAsia="Times New Roman" w:hAnsi="Times New Roman" w:cs="Times New Roman"/>
          <w:color w:val="000000" w:themeColor="text1"/>
          <w:sz w:val="22"/>
          <w:szCs w:val="22"/>
        </w:rPr>
        <w:t>sem nota tóbak (og þeirra maka), verkefnið „Nýtt líf án tóbaks” sem unnið var í samstarfi við Heilsugæslu höfuð</w:t>
      </w:r>
      <w:r w:rsidR="0086700E" w:rsidRPr="005D1403">
        <w:rPr>
          <w:rFonts w:ascii="Times New Roman" w:eastAsia="Times New Roman" w:hAnsi="Times New Roman" w:cs="Times New Roman"/>
          <w:color w:val="000000" w:themeColor="text1"/>
          <w:sz w:val="22"/>
          <w:szCs w:val="22"/>
        </w:rPr>
        <w:softHyphen/>
      </w:r>
      <w:r w:rsidR="00A06C7D" w:rsidRPr="005D1403">
        <w:rPr>
          <w:rFonts w:ascii="Times New Roman" w:eastAsia="Times New Roman" w:hAnsi="Times New Roman" w:cs="Times New Roman"/>
          <w:color w:val="000000" w:themeColor="text1"/>
          <w:sz w:val="22"/>
          <w:szCs w:val="22"/>
        </w:rPr>
        <w:t>borgarsvæðisins</w:t>
      </w:r>
      <w:r w:rsidR="003F53BC" w:rsidRPr="005D1403">
        <w:rPr>
          <w:rFonts w:ascii="Times New Roman" w:eastAsia="Times New Roman" w:hAnsi="Times New Roman" w:cs="Times New Roman"/>
          <w:color w:val="000000" w:themeColor="text1"/>
          <w:sz w:val="22"/>
          <w:szCs w:val="22"/>
        </w:rPr>
        <w:t xml:space="preserve"> og</w:t>
      </w:r>
      <w:r w:rsidR="00A06C7D" w:rsidRPr="005D1403">
        <w:rPr>
          <w:rFonts w:ascii="Times New Roman" w:eastAsia="Times New Roman" w:hAnsi="Times New Roman" w:cs="Times New Roman"/>
          <w:color w:val="000000" w:themeColor="text1"/>
          <w:sz w:val="22"/>
          <w:szCs w:val="22"/>
        </w:rPr>
        <w:t xml:space="preserve"> aðstoð og fræðsl</w:t>
      </w:r>
      <w:r w:rsidR="003F53BC" w:rsidRPr="005D1403">
        <w:rPr>
          <w:rFonts w:ascii="Times New Roman" w:eastAsia="Times New Roman" w:hAnsi="Times New Roman" w:cs="Times New Roman"/>
          <w:color w:val="000000" w:themeColor="text1"/>
          <w:sz w:val="22"/>
          <w:szCs w:val="22"/>
        </w:rPr>
        <w:t>u</w:t>
      </w:r>
      <w:r w:rsidR="00A06C7D" w:rsidRPr="005D1403">
        <w:rPr>
          <w:rFonts w:ascii="Times New Roman" w:eastAsia="Times New Roman" w:hAnsi="Times New Roman" w:cs="Times New Roman"/>
          <w:color w:val="000000" w:themeColor="text1"/>
          <w:sz w:val="22"/>
          <w:szCs w:val="22"/>
        </w:rPr>
        <w:t xml:space="preserve"> á námskeiðum um rafsígarettunotkun í grunn- og framhalds</w:t>
      </w:r>
      <w:r w:rsidR="0086700E" w:rsidRPr="005D1403">
        <w:rPr>
          <w:rFonts w:ascii="Times New Roman" w:eastAsia="Times New Roman" w:hAnsi="Times New Roman" w:cs="Times New Roman"/>
          <w:color w:val="000000" w:themeColor="text1"/>
          <w:sz w:val="22"/>
          <w:szCs w:val="22"/>
        </w:rPr>
        <w:softHyphen/>
      </w:r>
      <w:r w:rsidR="00A06C7D" w:rsidRPr="005D1403">
        <w:rPr>
          <w:rFonts w:ascii="Times New Roman" w:eastAsia="Times New Roman" w:hAnsi="Times New Roman" w:cs="Times New Roman"/>
          <w:color w:val="000000" w:themeColor="text1"/>
          <w:sz w:val="22"/>
          <w:szCs w:val="22"/>
        </w:rPr>
        <w:t xml:space="preserve">skólum. </w:t>
      </w:r>
      <w:r w:rsidR="00C4251C">
        <w:rPr>
          <w:rFonts w:ascii="Times New Roman" w:eastAsia="Times New Roman" w:hAnsi="Times New Roman" w:cs="Times New Roman"/>
          <w:color w:val="000000" w:themeColor="text1"/>
          <w:sz w:val="22"/>
          <w:szCs w:val="22"/>
        </w:rPr>
        <w:t xml:space="preserve">Fyrirspurnum til okkar um aðstoð til reykleysi eða </w:t>
      </w:r>
      <w:r w:rsidR="001008FD">
        <w:rPr>
          <w:rFonts w:ascii="Times New Roman" w:eastAsia="Times New Roman" w:hAnsi="Times New Roman" w:cs="Times New Roman"/>
          <w:color w:val="000000" w:themeColor="text1"/>
          <w:sz w:val="22"/>
          <w:szCs w:val="22"/>
        </w:rPr>
        <w:t xml:space="preserve">um að </w:t>
      </w:r>
      <w:r w:rsidR="00C4251C">
        <w:rPr>
          <w:rFonts w:ascii="Times New Roman" w:eastAsia="Times New Roman" w:hAnsi="Times New Roman" w:cs="Times New Roman"/>
          <w:color w:val="000000" w:themeColor="text1"/>
          <w:sz w:val="22"/>
          <w:szCs w:val="22"/>
        </w:rPr>
        <w:t xml:space="preserve">hætta </w:t>
      </w:r>
      <w:proofErr w:type="spellStart"/>
      <w:r w:rsidR="00C4251C">
        <w:rPr>
          <w:rFonts w:ascii="Times New Roman" w:eastAsia="Times New Roman" w:hAnsi="Times New Roman" w:cs="Times New Roman"/>
          <w:color w:val="000000" w:themeColor="text1"/>
          <w:sz w:val="22"/>
          <w:szCs w:val="22"/>
        </w:rPr>
        <w:t>nikótínnotkun</w:t>
      </w:r>
      <w:proofErr w:type="spellEnd"/>
      <w:r w:rsidR="00C4251C">
        <w:rPr>
          <w:rFonts w:ascii="Times New Roman" w:eastAsia="Times New Roman" w:hAnsi="Times New Roman" w:cs="Times New Roman"/>
          <w:color w:val="000000" w:themeColor="text1"/>
          <w:sz w:val="22"/>
          <w:szCs w:val="22"/>
        </w:rPr>
        <w:t xml:space="preserve"> hefur fjölgað. Langflestar eru frá einstaklingum með fjölþættan vanda. Þar sem Heilsugæsla höfuðborgarsvæðisins (HH) tók við verkefnum Ráðgjafar í reykbindindi og fjármagni þá höfum við vísað flestum fyrirspurnum til HH.</w:t>
      </w:r>
    </w:p>
    <w:p w14:paraId="5EA2B82A" w14:textId="79005E98" w:rsidR="00621239" w:rsidRPr="005D1403" w:rsidRDefault="00621239" w:rsidP="003243E5">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Við höfum lengi viljað ná til hópa sem af ýmsum félags- og menningarlegum ástæðum hefur gengið lakar að ná til með tóbaksvarnir og reykleysisupplýsingar en annarra. Það yrði gert með því að virkja til samstarfs fyrirtæki/vinnustaði þar sem reykingar eru almennari meðal starfsfólks en almennt er, með samstarfi við ýmsa aðila sem veita atvinnulausum þjónustu og aðstoð, samstarfi við félög fólks af erlendum uppruna sem vegna tungumálatakmarkana eiga erfitt með að notfæra sér upplýsingar og fræðslu á íslensku. Krabbameinsfélag höfuðborgarsvæðisins og Krabbameinsfélag Íslands stóðu</w:t>
      </w:r>
      <w:r>
        <w:rPr>
          <w:rFonts w:ascii="Times New Roman" w:eastAsia="Times New Roman" w:hAnsi="Times New Roman" w:cs="Times New Roman"/>
          <w:color w:val="000000" w:themeColor="text1"/>
          <w:sz w:val="22"/>
          <w:szCs w:val="22"/>
        </w:rPr>
        <w:t xml:space="preserve"> árið 2022</w:t>
      </w:r>
      <w:r w:rsidRPr="005D1403">
        <w:rPr>
          <w:rFonts w:ascii="Times New Roman" w:eastAsia="Times New Roman" w:hAnsi="Times New Roman" w:cs="Times New Roman"/>
          <w:color w:val="000000" w:themeColor="text1"/>
          <w:sz w:val="22"/>
          <w:szCs w:val="22"/>
        </w:rPr>
        <w:t xml:space="preserve"> fyrir þjálfunar- og leiðbeinendanámskeiði fyrir þrjá Pólverja til að halda utan um reykbindindisnámskeið og ráðgjöf fyrir landa þeirra hér á landi sem reykja/nota tóbak og</w:t>
      </w:r>
      <w:r w:rsidR="008F4C4A">
        <w:rPr>
          <w:rFonts w:ascii="Times New Roman" w:eastAsia="Times New Roman" w:hAnsi="Times New Roman" w:cs="Times New Roman"/>
          <w:color w:val="000000" w:themeColor="text1"/>
          <w:sz w:val="22"/>
          <w:szCs w:val="22"/>
        </w:rPr>
        <w:t xml:space="preserve"> </w:t>
      </w:r>
      <w:r w:rsidRPr="005D1403">
        <w:rPr>
          <w:rFonts w:ascii="Times New Roman" w:eastAsia="Times New Roman" w:hAnsi="Times New Roman" w:cs="Times New Roman"/>
          <w:color w:val="000000" w:themeColor="text1"/>
          <w:sz w:val="22"/>
          <w:szCs w:val="22"/>
        </w:rPr>
        <w:t xml:space="preserve">vilja fá aðstoð við að hætta. Vitað er að reykingar eru mjög útbreiddar í pólska samfélaginu hér á landi. Jóhanna S. Kristjánsdóttir, hjúkrunarfræðingur og okkar helsti sérfræðingur í tóbaksvörnum, var sérlegur ráðgjafi og leiðbeinandi og útbjó fræðsluefni til að nýta á námskeiðum og við ráðgjöf. Ásgeir Helgason sálfræðingur og sérfræðingur hjá Krabbameinsfélaginu leiðbeindi varðandi samtalstækni og Nina Slowinska félagsráðgjafi </w:t>
      </w:r>
      <w:proofErr w:type="spellStart"/>
      <w:r w:rsidRPr="005D1403">
        <w:rPr>
          <w:rFonts w:ascii="Times New Roman" w:eastAsia="Times New Roman" w:hAnsi="Times New Roman" w:cs="Times New Roman"/>
          <w:color w:val="000000" w:themeColor="text1"/>
          <w:sz w:val="22"/>
          <w:szCs w:val="22"/>
        </w:rPr>
        <w:t>hjá</w:t>
      </w:r>
      <w:proofErr w:type="spellEnd"/>
      <w:r w:rsidRPr="005D1403">
        <w:rPr>
          <w:rFonts w:ascii="Times New Roman" w:eastAsia="Times New Roman" w:hAnsi="Times New Roman" w:cs="Times New Roman"/>
          <w:color w:val="000000" w:themeColor="text1"/>
          <w:sz w:val="22"/>
          <w:szCs w:val="22"/>
        </w:rPr>
        <w:t xml:space="preserve"> Krabbameinsfélaginu er tengill við pólska samfélagið hér og við leiðbeinendurna. Leiðbeinendurnir hafa eftir námskeiðið allir tekið nokkra einstaklinga í ráðgjöf við að hætta að reykja. </w:t>
      </w:r>
      <w:r>
        <w:rPr>
          <w:rFonts w:ascii="Times New Roman" w:eastAsia="Times New Roman" w:hAnsi="Times New Roman" w:cs="Times New Roman"/>
          <w:color w:val="000000" w:themeColor="text1"/>
          <w:sz w:val="22"/>
          <w:szCs w:val="22"/>
        </w:rPr>
        <w:t>Tveir af leiðbeinendunum eru hættir vegna annarra verkefna. Sá þriðji hefur sinnt nokkrum fyrirspurnum. B</w:t>
      </w:r>
      <w:r w:rsidRPr="005D1403">
        <w:rPr>
          <w:rFonts w:ascii="Times New Roman" w:eastAsia="Times New Roman" w:hAnsi="Times New Roman" w:cs="Times New Roman"/>
          <w:color w:val="000000" w:themeColor="text1"/>
          <w:sz w:val="22"/>
          <w:szCs w:val="22"/>
        </w:rPr>
        <w:t xml:space="preserve">eiðni um samstarf </w:t>
      </w:r>
      <w:r>
        <w:rPr>
          <w:rFonts w:ascii="Times New Roman" w:eastAsia="Times New Roman" w:hAnsi="Times New Roman" w:cs="Times New Roman"/>
          <w:color w:val="000000" w:themeColor="text1"/>
          <w:sz w:val="22"/>
          <w:szCs w:val="22"/>
        </w:rPr>
        <w:t xml:space="preserve">var send til </w:t>
      </w:r>
      <w:r w:rsidRPr="005D1403">
        <w:rPr>
          <w:rFonts w:ascii="Times New Roman" w:eastAsia="Times New Roman" w:hAnsi="Times New Roman" w:cs="Times New Roman"/>
          <w:color w:val="000000" w:themeColor="text1"/>
          <w:sz w:val="22"/>
          <w:szCs w:val="22"/>
        </w:rPr>
        <w:t xml:space="preserve">stjórna </w:t>
      </w:r>
      <w:r>
        <w:rPr>
          <w:rFonts w:ascii="Times New Roman" w:eastAsia="Times New Roman" w:hAnsi="Times New Roman" w:cs="Times New Roman"/>
          <w:color w:val="000000" w:themeColor="text1"/>
          <w:sz w:val="22"/>
          <w:szCs w:val="22"/>
        </w:rPr>
        <w:t>tveggja landsbyggðarfélaga</w:t>
      </w:r>
      <w:r w:rsidRPr="005D1403">
        <w:rPr>
          <w:rFonts w:ascii="Times New Roman" w:eastAsia="Times New Roman" w:hAnsi="Times New Roman" w:cs="Times New Roman"/>
          <w:color w:val="000000" w:themeColor="text1"/>
          <w:sz w:val="22"/>
          <w:szCs w:val="22"/>
        </w:rPr>
        <w:t xml:space="preserve"> þar sem óskað er eftir samvinnu við að skipuleggja reykbindindisnámskeið og ráðgjöf fyrir Pólverja hér á landi sem reykja og vilja fá aðstoð við að hætta. </w:t>
      </w:r>
      <w:r>
        <w:rPr>
          <w:rFonts w:ascii="Times New Roman" w:eastAsia="Times New Roman" w:hAnsi="Times New Roman" w:cs="Times New Roman"/>
          <w:color w:val="000000" w:themeColor="text1"/>
          <w:sz w:val="22"/>
          <w:szCs w:val="22"/>
        </w:rPr>
        <w:t xml:space="preserve">Því miður varð ekki af þessu samstarfi. </w:t>
      </w:r>
    </w:p>
    <w:p w14:paraId="7DEAE36C" w14:textId="032D4113" w:rsidR="005B30AC" w:rsidRPr="00AE3E5A" w:rsidRDefault="003F53BC" w:rsidP="003243E5">
      <w:pPr>
        <w:pStyle w:val="Normal1"/>
        <w:spacing w:after="120" w:line="276" w:lineRule="auto"/>
        <w:jc w:val="both"/>
        <w:rPr>
          <w:rFonts w:ascii="Times New Roman" w:eastAsia="Times New Roman" w:hAnsi="Times New Roman" w:cs="Times New Roman"/>
          <w:strike/>
          <w:color w:val="000000" w:themeColor="text1"/>
          <w:sz w:val="22"/>
          <w:szCs w:val="22"/>
        </w:rPr>
      </w:pPr>
      <w:r w:rsidRPr="00741589">
        <w:rPr>
          <w:rFonts w:ascii="Times New Roman" w:eastAsia="Times New Roman" w:hAnsi="Times New Roman" w:cs="Times New Roman"/>
          <w:color w:val="000000" w:themeColor="text1"/>
          <w:sz w:val="22"/>
          <w:szCs w:val="22"/>
        </w:rPr>
        <w:lastRenderedPageBreak/>
        <w:t>Félagið stóð fyrir nokkrum árum að v</w:t>
      </w:r>
      <w:r w:rsidR="0086700E" w:rsidRPr="00741589">
        <w:rPr>
          <w:rFonts w:ascii="Times New Roman" w:eastAsia="Times New Roman" w:hAnsi="Times New Roman" w:cs="Times New Roman"/>
          <w:color w:val="000000" w:themeColor="text1"/>
          <w:sz w:val="22"/>
          <w:szCs w:val="22"/>
        </w:rPr>
        <w:t>erkefni</w:t>
      </w:r>
      <w:r w:rsidRPr="00741589">
        <w:rPr>
          <w:rFonts w:ascii="Times New Roman" w:eastAsia="Times New Roman" w:hAnsi="Times New Roman" w:cs="Times New Roman"/>
          <w:color w:val="000000" w:themeColor="text1"/>
          <w:sz w:val="22"/>
          <w:szCs w:val="22"/>
        </w:rPr>
        <w:t>nu</w:t>
      </w:r>
      <w:r w:rsidR="0086700E" w:rsidRPr="00741589">
        <w:rPr>
          <w:rFonts w:ascii="Times New Roman" w:eastAsia="Times New Roman" w:hAnsi="Times New Roman" w:cs="Times New Roman"/>
          <w:color w:val="000000" w:themeColor="text1"/>
          <w:sz w:val="22"/>
          <w:szCs w:val="22"/>
        </w:rPr>
        <w:t xml:space="preserve"> „Nýtt líf án tóbaks” </w:t>
      </w:r>
      <w:r w:rsidR="00E700A1" w:rsidRPr="00741589">
        <w:rPr>
          <w:rFonts w:ascii="Times New Roman" w:eastAsia="Times New Roman" w:hAnsi="Times New Roman" w:cs="Times New Roman"/>
          <w:color w:val="000000" w:themeColor="text1"/>
          <w:sz w:val="22"/>
          <w:szCs w:val="22"/>
        </w:rPr>
        <w:t>í samstarfi við Heilsugæslu höfuðborgar</w:t>
      </w:r>
      <w:r w:rsidRPr="00741589">
        <w:rPr>
          <w:rFonts w:ascii="Times New Roman" w:eastAsia="Times New Roman" w:hAnsi="Times New Roman" w:cs="Times New Roman"/>
          <w:color w:val="000000" w:themeColor="text1"/>
          <w:sz w:val="22"/>
          <w:szCs w:val="22"/>
        </w:rPr>
        <w:softHyphen/>
      </w:r>
      <w:r w:rsidR="00E700A1" w:rsidRPr="00741589">
        <w:rPr>
          <w:rFonts w:ascii="Times New Roman" w:eastAsia="Times New Roman" w:hAnsi="Times New Roman" w:cs="Times New Roman"/>
          <w:color w:val="000000" w:themeColor="text1"/>
          <w:sz w:val="22"/>
          <w:szCs w:val="22"/>
        </w:rPr>
        <w:t>svæðisins og fl</w:t>
      </w:r>
      <w:r w:rsidR="00BC568F" w:rsidRPr="00741589">
        <w:rPr>
          <w:rFonts w:ascii="Times New Roman" w:eastAsia="Times New Roman" w:hAnsi="Times New Roman" w:cs="Times New Roman"/>
          <w:color w:val="000000" w:themeColor="text1"/>
          <w:sz w:val="22"/>
          <w:szCs w:val="22"/>
        </w:rPr>
        <w:t>eiri</w:t>
      </w:r>
      <w:r w:rsidR="00E700A1" w:rsidRPr="00741589">
        <w:rPr>
          <w:rFonts w:ascii="Times New Roman" w:eastAsia="Times New Roman" w:hAnsi="Times New Roman" w:cs="Times New Roman"/>
          <w:color w:val="000000" w:themeColor="text1"/>
          <w:sz w:val="22"/>
          <w:szCs w:val="22"/>
        </w:rPr>
        <w:t xml:space="preserve"> þar sem útbúnar voru stuttar fræðslumyndir </w:t>
      </w:r>
      <w:r w:rsidR="0086700E" w:rsidRPr="00741589">
        <w:rPr>
          <w:rFonts w:ascii="Times New Roman" w:eastAsia="Times New Roman" w:hAnsi="Times New Roman" w:cs="Times New Roman"/>
          <w:color w:val="000000" w:themeColor="text1"/>
          <w:sz w:val="22"/>
          <w:szCs w:val="22"/>
        </w:rPr>
        <w:t>sem miða að því að aðstoða ófrís</w:t>
      </w:r>
      <w:r w:rsidR="00E700A1" w:rsidRPr="00741589">
        <w:rPr>
          <w:rFonts w:ascii="Times New Roman" w:eastAsia="Times New Roman" w:hAnsi="Times New Roman" w:cs="Times New Roman"/>
          <w:color w:val="000000" w:themeColor="text1"/>
          <w:sz w:val="22"/>
          <w:szCs w:val="22"/>
        </w:rPr>
        <w:t>kar konur í að hætta að nota tóbak og/eða nikótín</w:t>
      </w:r>
      <w:r w:rsidR="0086700E" w:rsidRPr="00741589">
        <w:rPr>
          <w:rFonts w:ascii="Times New Roman" w:eastAsia="Times New Roman" w:hAnsi="Times New Roman" w:cs="Times New Roman"/>
          <w:color w:val="000000" w:themeColor="text1"/>
          <w:sz w:val="22"/>
          <w:szCs w:val="22"/>
        </w:rPr>
        <w:t>. Ráðgjöf í reykbindindi tók að sér að sinna beiðnum frá heilsugæslunni varðandi ófrískar konur</w:t>
      </w:r>
      <w:r w:rsidR="00E700A1" w:rsidRPr="00741589">
        <w:rPr>
          <w:rFonts w:ascii="Times New Roman" w:eastAsia="Times New Roman" w:hAnsi="Times New Roman" w:cs="Times New Roman"/>
          <w:color w:val="000000" w:themeColor="text1"/>
          <w:sz w:val="22"/>
          <w:szCs w:val="22"/>
        </w:rPr>
        <w:t>.</w:t>
      </w:r>
      <w:r w:rsidR="0086700E" w:rsidRPr="00741589">
        <w:rPr>
          <w:rFonts w:ascii="Times New Roman" w:eastAsia="Times New Roman" w:hAnsi="Times New Roman" w:cs="Times New Roman"/>
          <w:color w:val="000000" w:themeColor="text1"/>
          <w:sz w:val="22"/>
          <w:szCs w:val="22"/>
        </w:rPr>
        <w:t xml:space="preserve"> </w:t>
      </w:r>
      <w:r w:rsidRPr="00741589">
        <w:rPr>
          <w:rFonts w:ascii="Times New Roman" w:eastAsia="Times New Roman" w:hAnsi="Times New Roman" w:cs="Times New Roman"/>
          <w:color w:val="000000" w:themeColor="text1"/>
          <w:sz w:val="22"/>
          <w:szCs w:val="22"/>
        </w:rPr>
        <w:t>Það er a</w:t>
      </w:r>
      <w:r w:rsidR="0086700E" w:rsidRPr="00741589">
        <w:rPr>
          <w:rFonts w:ascii="Times New Roman" w:eastAsia="Times New Roman" w:hAnsi="Times New Roman" w:cs="Times New Roman"/>
          <w:color w:val="000000" w:themeColor="text1"/>
          <w:sz w:val="22"/>
          <w:szCs w:val="22"/>
        </w:rPr>
        <w:t>ðstoð, sem er mjög sérhæfð, og byggir á löngu skjólstæðingasambandi</w:t>
      </w:r>
      <w:r w:rsidR="00741589" w:rsidRPr="00741589">
        <w:rPr>
          <w:rFonts w:ascii="Times New Roman" w:eastAsia="Times New Roman" w:hAnsi="Times New Roman" w:cs="Times New Roman"/>
          <w:color w:val="000000" w:themeColor="text1"/>
          <w:sz w:val="22"/>
          <w:szCs w:val="22"/>
        </w:rPr>
        <w:t>.</w:t>
      </w:r>
    </w:p>
    <w:p w14:paraId="622C3859" w14:textId="1E944216" w:rsidR="00AD0546" w:rsidRPr="005D1403" w:rsidRDefault="0088387D" w:rsidP="00AD0546">
      <w:pPr>
        <w:pStyle w:val="Normal1"/>
        <w:spacing w:after="120" w:line="276" w:lineRule="auto"/>
        <w:jc w:val="both"/>
        <w:rPr>
          <w:rFonts w:ascii="Times New Roman" w:hAnsi="Times New Roman" w:cs="Times New Roman"/>
          <w:sz w:val="22"/>
          <w:szCs w:val="22"/>
        </w:rPr>
      </w:pPr>
      <w:r w:rsidRPr="005D1403">
        <w:rPr>
          <w:rFonts w:ascii="Times New Roman" w:eastAsia="Times New Roman" w:hAnsi="Times New Roman" w:cs="Times New Roman"/>
          <w:color w:val="000000" w:themeColor="text1"/>
          <w:sz w:val="22"/>
          <w:szCs w:val="22"/>
        </w:rPr>
        <w:t xml:space="preserve">Fræðsluverkefni okkar varðandi rafsígarettur í grunnskólum tók breytingum þegar eftir að lög um þær tóku gildi og notkun á nikótínpúðum fór að aukast. Margvíslegt samstarf við FRÆ og Ungmennafélag Íslands varðandi útbreiðslu, aðgengi og viðhorf til reyklauss tóbaks er búið að vera í gangi á starfsárinu. Með samstilltu átaki og breiðri nálgun samstarfsaðila viljum við vinna að því að koma böndum á þennan vágest sem reyklaust tóbak er, sérstaklega meðal ungs fólks og tryggja þann góða árangur sem hefur náðst í tóbaksvörnum. </w:t>
      </w:r>
      <w:r w:rsidR="004D1FDB" w:rsidRPr="005D1403">
        <w:rPr>
          <w:rFonts w:ascii="Times New Roman" w:hAnsi="Times New Roman" w:cs="Times New Roman"/>
          <w:color w:val="000000"/>
          <w:sz w:val="22"/>
          <w:szCs w:val="22"/>
        </w:rPr>
        <w:t>Saman fengu samstarfsaðilarnir</w:t>
      </w:r>
      <w:r w:rsidR="006F1973" w:rsidRPr="005D1403">
        <w:rPr>
          <w:rFonts w:ascii="Times New Roman" w:hAnsi="Times New Roman" w:cs="Times New Roman"/>
          <w:color w:val="000000"/>
          <w:sz w:val="22"/>
          <w:szCs w:val="22"/>
        </w:rPr>
        <w:t xml:space="preserve"> </w:t>
      </w:r>
      <w:r w:rsidR="00AD0546" w:rsidRPr="005D1403">
        <w:rPr>
          <w:rFonts w:ascii="Times New Roman" w:hAnsi="Times New Roman" w:cs="Times New Roman"/>
          <w:color w:val="000000"/>
          <w:sz w:val="22"/>
          <w:szCs w:val="22"/>
        </w:rPr>
        <w:t xml:space="preserve">1,7 milljón króna styrk úr Lýðheilsusjóði til að sinna fræðslu um reyklaust tóbak. Sumarið og haustið 2022 var nýtt til að undirbúa málþing undir yfirskriftinni </w:t>
      </w:r>
      <w:r w:rsidR="004D1FDB" w:rsidRPr="005D1403">
        <w:rPr>
          <w:rFonts w:ascii="Times New Roman" w:hAnsi="Times New Roman" w:cs="Times New Roman"/>
          <w:color w:val="000000"/>
          <w:sz w:val="22"/>
          <w:szCs w:val="22"/>
        </w:rPr>
        <w:t>„</w:t>
      </w:r>
      <w:r w:rsidR="00AD0546" w:rsidRPr="005D1403">
        <w:rPr>
          <w:rFonts w:ascii="Times New Roman" w:hAnsi="Times New Roman" w:cs="Times New Roman"/>
          <w:color w:val="000000"/>
          <w:sz w:val="22"/>
          <w:szCs w:val="22"/>
        </w:rPr>
        <w:t>Nikótín og heilsa</w:t>
      </w:r>
      <w:r w:rsidR="004D1FDB" w:rsidRPr="005D1403">
        <w:rPr>
          <w:rFonts w:ascii="Times New Roman" w:hAnsi="Times New Roman" w:cs="Times New Roman"/>
          <w:color w:val="000000"/>
          <w:sz w:val="22"/>
          <w:szCs w:val="22"/>
        </w:rPr>
        <w:t>“</w:t>
      </w:r>
      <w:r w:rsidR="00AD0546" w:rsidRPr="005D1403">
        <w:rPr>
          <w:rFonts w:ascii="Times New Roman" w:hAnsi="Times New Roman" w:cs="Times New Roman"/>
          <w:color w:val="000000"/>
          <w:sz w:val="22"/>
          <w:szCs w:val="22"/>
        </w:rPr>
        <w:t xml:space="preserve"> sem haldið var 11. </w:t>
      </w:r>
      <w:r w:rsidR="007F4901">
        <w:rPr>
          <w:rFonts w:ascii="Times New Roman" w:hAnsi="Times New Roman" w:cs="Times New Roman"/>
          <w:color w:val="000000"/>
          <w:sz w:val="22"/>
          <w:szCs w:val="22"/>
        </w:rPr>
        <w:t>o</w:t>
      </w:r>
      <w:r w:rsidR="00AD0546" w:rsidRPr="005D1403">
        <w:rPr>
          <w:rFonts w:ascii="Times New Roman" w:hAnsi="Times New Roman" w:cs="Times New Roman"/>
          <w:color w:val="000000"/>
          <w:sz w:val="22"/>
          <w:szCs w:val="22"/>
        </w:rPr>
        <w:t>któber</w:t>
      </w:r>
      <w:r w:rsidR="007F4901">
        <w:rPr>
          <w:rFonts w:ascii="Times New Roman" w:hAnsi="Times New Roman" w:cs="Times New Roman"/>
          <w:color w:val="000000"/>
          <w:sz w:val="22"/>
          <w:szCs w:val="22"/>
        </w:rPr>
        <w:t xml:space="preserve"> 2022</w:t>
      </w:r>
      <w:r w:rsidR="00AD0546" w:rsidRPr="005D1403">
        <w:rPr>
          <w:rFonts w:ascii="Times New Roman" w:hAnsi="Times New Roman" w:cs="Times New Roman"/>
          <w:color w:val="000000"/>
          <w:sz w:val="22"/>
          <w:szCs w:val="22"/>
        </w:rPr>
        <w:t xml:space="preserve">. </w:t>
      </w:r>
      <w:r w:rsidR="00AD0546" w:rsidRPr="005D1403">
        <w:rPr>
          <w:rFonts w:ascii="Times New Roman" w:hAnsi="Times New Roman" w:cs="Times New Roman"/>
          <w:sz w:val="22"/>
          <w:szCs w:val="22"/>
        </w:rPr>
        <w:t xml:space="preserve">Búið er að vinna úr upptökum á fyrirlestrunum á málþinginu þannig að þeir </w:t>
      </w:r>
      <w:r w:rsidR="007F4901" w:rsidRPr="00741589">
        <w:rPr>
          <w:rFonts w:ascii="Times New Roman" w:hAnsi="Times New Roman" w:cs="Times New Roman"/>
          <w:sz w:val="22"/>
          <w:szCs w:val="22"/>
        </w:rPr>
        <w:t>eru</w:t>
      </w:r>
      <w:r w:rsidR="00AD0546" w:rsidRPr="005D1403">
        <w:rPr>
          <w:rFonts w:ascii="Times New Roman" w:hAnsi="Times New Roman" w:cs="Times New Roman"/>
          <w:sz w:val="22"/>
          <w:szCs w:val="22"/>
        </w:rPr>
        <w:t xml:space="preserve"> aðgengilegir á netinu.</w:t>
      </w:r>
      <w:r w:rsidR="004D1FDB" w:rsidRPr="005D1403">
        <w:rPr>
          <w:rFonts w:ascii="Times New Roman" w:hAnsi="Times New Roman" w:cs="Times New Roman"/>
          <w:sz w:val="22"/>
          <w:szCs w:val="22"/>
        </w:rPr>
        <w:t xml:space="preserve"> </w:t>
      </w:r>
      <w:r w:rsidR="00AD0546" w:rsidRPr="005D1403">
        <w:rPr>
          <w:rFonts w:ascii="Times New Roman" w:hAnsi="Times New Roman" w:cs="Times New Roman"/>
          <w:sz w:val="22"/>
          <w:szCs w:val="22"/>
        </w:rPr>
        <w:t>Einnig er verið að vinna úr þessu efni og útbúa fræðsluefni fyrir skóla og íþróttafélög.</w:t>
      </w:r>
      <w:r w:rsidR="004D1FDB" w:rsidRPr="005D1403">
        <w:rPr>
          <w:rFonts w:ascii="Times New Roman" w:hAnsi="Times New Roman" w:cs="Times New Roman"/>
          <w:sz w:val="22"/>
          <w:szCs w:val="22"/>
        </w:rPr>
        <w:t xml:space="preserve"> </w:t>
      </w:r>
      <w:r w:rsidR="00E73A6C">
        <w:rPr>
          <w:rFonts w:ascii="Times New Roman" w:hAnsi="Times New Roman" w:cs="Times New Roman"/>
          <w:sz w:val="22"/>
          <w:szCs w:val="22"/>
        </w:rPr>
        <w:t xml:space="preserve">Fundað hefur verið með ýmsum sem þekkingu hafa á þessum málaflokki svo sem Láru Sigurðardóttur og </w:t>
      </w:r>
      <w:r w:rsidR="006B03E6" w:rsidRPr="00741589">
        <w:rPr>
          <w:rFonts w:ascii="Times New Roman" w:hAnsi="Times New Roman" w:cs="Times New Roman"/>
          <w:sz w:val="22"/>
          <w:szCs w:val="22"/>
        </w:rPr>
        <w:t>hjúkrunarfræðingi</w:t>
      </w:r>
      <w:r w:rsidR="00E73A6C" w:rsidRPr="00741589">
        <w:rPr>
          <w:rFonts w:ascii="Times New Roman" w:hAnsi="Times New Roman" w:cs="Times New Roman"/>
          <w:sz w:val="22"/>
          <w:szCs w:val="22"/>
        </w:rPr>
        <w:t xml:space="preserve"> </w:t>
      </w:r>
      <w:r w:rsidR="00E73A6C">
        <w:rPr>
          <w:rFonts w:ascii="Times New Roman" w:hAnsi="Times New Roman" w:cs="Times New Roman"/>
          <w:sz w:val="22"/>
          <w:szCs w:val="22"/>
        </w:rPr>
        <w:t>frá Heilsulausnum</w:t>
      </w:r>
      <w:r w:rsidR="00A84790">
        <w:rPr>
          <w:rFonts w:ascii="Times New Roman" w:hAnsi="Times New Roman" w:cs="Times New Roman"/>
          <w:sz w:val="22"/>
          <w:szCs w:val="22"/>
        </w:rPr>
        <w:t xml:space="preserve"> og Jóhönnu stjórnarmanni okkar</w:t>
      </w:r>
      <w:r w:rsidR="00E73A6C">
        <w:rPr>
          <w:rFonts w:ascii="Times New Roman" w:hAnsi="Times New Roman" w:cs="Times New Roman"/>
          <w:sz w:val="22"/>
          <w:szCs w:val="22"/>
        </w:rPr>
        <w:t>.</w:t>
      </w:r>
      <w:r w:rsidR="00A84790">
        <w:rPr>
          <w:rFonts w:ascii="Times New Roman" w:hAnsi="Times New Roman" w:cs="Times New Roman"/>
          <w:sz w:val="22"/>
          <w:szCs w:val="22"/>
        </w:rPr>
        <w:t xml:space="preserve"> Ungmennafélagið hefur virkjað</w:t>
      </w:r>
      <w:r w:rsidR="0074349B">
        <w:rPr>
          <w:rFonts w:ascii="Times New Roman" w:hAnsi="Times New Roman" w:cs="Times New Roman"/>
          <w:sz w:val="22"/>
          <w:szCs w:val="22"/>
        </w:rPr>
        <w:t xml:space="preserve"> </w:t>
      </w:r>
      <w:r w:rsidR="00A84790">
        <w:rPr>
          <w:rFonts w:ascii="Times New Roman" w:hAnsi="Times New Roman" w:cs="Times New Roman"/>
          <w:sz w:val="22"/>
          <w:szCs w:val="22"/>
        </w:rPr>
        <w:t>ungmennaráðið til samstarfs.</w:t>
      </w:r>
      <w:r w:rsidR="0074349B">
        <w:rPr>
          <w:rFonts w:ascii="Times New Roman" w:hAnsi="Times New Roman" w:cs="Times New Roman"/>
          <w:sz w:val="22"/>
          <w:szCs w:val="22"/>
        </w:rPr>
        <w:t xml:space="preserve"> </w:t>
      </w:r>
      <w:r w:rsidR="00602B77">
        <w:rPr>
          <w:rFonts w:ascii="Times New Roman" w:hAnsi="Times New Roman" w:cs="Times New Roman"/>
          <w:sz w:val="22"/>
          <w:szCs w:val="22"/>
        </w:rPr>
        <w:t>Verkefnið verður unnið áfram</w:t>
      </w:r>
      <w:r w:rsidR="00AD0546" w:rsidRPr="005D1403">
        <w:rPr>
          <w:rFonts w:ascii="Times New Roman" w:hAnsi="Times New Roman" w:cs="Times New Roman"/>
          <w:sz w:val="22"/>
          <w:szCs w:val="22"/>
        </w:rPr>
        <w:t xml:space="preserve">, </w:t>
      </w:r>
      <w:r w:rsidR="004D1FDB" w:rsidRPr="005D1403">
        <w:rPr>
          <w:rFonts w:ascii="Times New Roman" w:hAnsi="Times New Roman" w:cs="Times New Roman"/>
          <w:sz w:val="22"/>
          <w:szCs w:val="22"/>
        </w:rPr>
        <w:t>eftir því sem styrkur úr Lýðheilsusjóði leyfir en verkefnið fékk viðbótarstyrk að upphæð ein milljón kr.</w:t>
      </w:r>
      <w:r w:rsidR="009B76A1" w:rsidRPr="005D1403">
        <w:rPr>
          <w:rFonts w:ascii="Times New Roman" w:hAnsi="Times New Roman" w:cs="Times New Roman"/>
          <w:sz w:val="22"/>
          <w:szCs w:val="22"/>
        </w:rPr>
        <w:t xml:space="preserve"> í úthlutun í febrúar </w:t>
      </w:r>
      <w:r w:rsidR="007F4901">
        <w:rPr>
          <w:rFonts w:ascii="Times New Roman" w:hAnsi="Times New Roman" w:cs="Times New Roman"/>
          <w:sz w:val="22"/>
          <w:szCs w:val="22"/>
        </w:rPr>
        <w:t>2023</w:t>
      </w:r>
      <w:r w:rsidR="009B76A1" w:rsidRPr="005D1403">
        <w:rPr>
          <w:rFonts w:ascii="Times New Roman" w:hAnsi="Times New Roman" w:cs="Times New Roman"/>
          <w:sz w:val="22"/>
          <w:szCs w:val="22"/>
        </w:rPr>
        <w:t>.</w:t>
      </w:r>
      <w:r w:rsidR="00E73A6C">
        <w:rPr>
          <w:rFonts w:ascii="Times New Roman" w:hAnsi="Times New Roman" w:cs="Times New Roman"/>
          <w:sz w:val="22"/>
          <w:szCs w:val="22"/>
        </w:rPr>
        <w:t xml:space="preserve"> </w:t>
      </w:r>
    </w:p>
    <w:p w14:paraId="1AB5FB69" w14:textId="7A13EFBB" w:rsidR="00087CB5" w:rsidRPr="003E3136" w:rsidRDefault="002B0033">
      <w:pPr>
        <w:pStyle w:val="Normal1"/>
        <w:spacing w:after="120" w:line="276" w:lineRule="auto"/>
        <w:jc w:val="both"/>
        <w:rPr>
          <w:rFonts w:ascii="Times New Roman" w:hAnsi="Times New Roman" w:cs="Times New Roman"/>
          <w:sz w:val="22"/>
          <w:szCs w:val="22"/>
        </w:rPr>
      </w:pPr>
      <w:r w:rsidRPr="003E3136">
        <w:rPr>
          <w:rFonts w:ascii="Times New Roman" w:eastAsia="Times New Roman" w:hAnsi="Times New Roman" w:cs="Times New Roman"/>
          <w:sz w:val="22"/>
          <w:szCs w:val="22"/>
        </w:rPr>
        <w:t xml:space="preserve">Krabbameinsfélag höfuðborgarsvæðisins og fleiri </w:t>
      </w:r>
      <w:r w:rsidR="003E3136">
        <w:rPr>
          <w:rFonts w:ascii="Times New Roman" w:eastAsia="Times New Roman" w:hAnsi="Times New Roman" w:cs="Times New Roman"/>
          <w:sz w:val="22"/>
          <w:szCs w:val="22"/>
        </w:rPr>
        <w:t>eru að láta</w:t>
      </w:r>
      <w:r w:rsidRPr="003E3136">
        <w:rPr>
          <w:rFonts w:ascii="Times New Roman" w:eastAsia="Times New Roman" w:hAnsi="Times New Roman" w:cs="Times New Roman"/>
          <w:sz w:val="22"/>
          <w:szCs w:val="22"/>
        </w:rPr>
        <w:t xml:space="preserve"> </w:t>
      </w:r>
      <w:r w:rsidR="00EF1947" w:rsidRPr="003E3136">
        <w:rPr>
          <w:rFonts w:ascii="Times New Roman" w:eastAsia="Times New Roman" w:hAnsi="Times New Roman" w:cs="Times New Roman"/>
          <w:sz w:val="22"/>
          <w:szCs w:val="22"/>
        </w:rPr>
        <w:t xml:space="preserve">Gallup </w:t>
      </w:r>
      <w:r w:rsidRPr="003E3136">
        <w:rPr>
          <w:rFonts w:ascii="Times New Roman" w:eastAsia="Times New Roman" w:hAnsi="Times New Roman" w:cs="Times New Roman"/>
          <w:sz w:val="22"/>
          <w:szCs w:val="22"/>
        </w:rPr>
        <w:t xml:space="preserve">gera </w:t>
      </w:r>
      <w:r w:rsidR="00EF1947" w:rsidRPr="003E3136">
        <w:rPr>
          <w:rFonts w:ascii="Times New Roman" w:eastAsia="Times New Roman" w:hAnsi="Times New Roman" w:cs="Times New Roman"/>
          <w:sz w:val="22"/>
          <w:szCs w:val="22"/>
        </w:rPr>
        <w:t>könnun</w:t>
      </w:r>
      <w:r w:rsidRPr="003E3136">
        <w:rPr>
          <w:rFonts w:ascii="Times New Roman" w:eastAsia="Times New Roman" w:hAnsi="Times New Roman" w:cs="Times New Roman"/>
          <w:sz w:val="22"/>
          <w:szCs w:val="22"/>
        </w:rPr>
        <w:t xml:space="preserve"> </w:t>
      </w:r>
      <w:r w:rsidR="003E3136">
        <w:rPr>
          <w:rFonts w:ascii="Times New Roman" w:eastAsia="Times New Roman" w:hAnsi="Times New Roman" w:cs="Times New Roman"/>
          <w:sz w:val="22"/>
          <w:szCs w:val="22"/>
        </w:rPr>
        <w:t>núna</w:t>
      </w:r>
      <w:r w:rsidRPr="003E3136">
        <w:rPr>
          <w:rFonts w:ascii="Times New Roman" w:eastAsia="Times New Roman" w:hAnsi="Times New Roman" w:cs="Times New Roman"/>
          <w:sz w:val="22"/>
          <w:szCs w:val="22"/>
        </w:rPr>
        <w:t xml:space="preserve"> varðandi </w:t>
      </w:r>
      <w:r w:rsidR="003E3136">
        <w:rPr>
          <w:rFonts w:ascii="Times New Roman" w:eastAsia="Times New Roman" w:hAnsi="Times New Roman" w:cs="Times New Roman"/>
          <w:sz w:val="22"/>
          <w:szCs w:val="22"/>
        </w:rPr>
        <w:t xml:space="preserve">notkun og </w:t>
      </w:r>
      <w:r w:rsidRPr="003E3136">
        <w:rPr>
          <w:rFonts w:ascii="Times New Roman" w:eastAsia="Times New Roman" w:hAnsi="Times New Roman" w:cs="Times New Roman"/>
          <w:sz w:val="22"/>
          <w:szCs w:val="22"/>
        </w:rPr>
        <w:t>viðhorf til nikótínpúða</w:t>
      </w:r>
      <w:r w:rsidR="001C5B9A" w:rsidRPr="003E3136">
        <w:rPr>
          <w:rFonts w:ascii="Times New Roman" w:eastAsia="Times New Roman" w:hAnsi="Times New Roman" w:cs="Times New Roman"/>
          <w:sz w:val="22"/>
          <w:szCs w:val="22"/>
        </w:rPr>
        <w:t>, til sölu tóbaks, nikótínvara</w:t>
      </w:r>
      <w:r w:rsidR="003E3136">
        <w:rPr>
          <w:rFonts w:ascii="Times New Roman" w:eastAsia="Times New Roman" w:hAnsi="Times New Roman" w:cs="Times New Roman"/>
          <w:sz w:val="22"/>
          <w:szCs w:val="22"/>
        </w:rPr>
        <w:t xml:space="preserve">, </w:t>
      </w:r>
      <w:r w:rsidR="001C5B9A" w:rsidRPr="003E3136">
        <w:rPr>
          <w:rFonts w:ascii="Times New Roman" w:eastAsia="Times New Roman" w:hAnsi="Times New Roman" w:cs="Times New Roman"/>
          <w:sz w:val="22"/>
          <w:szCs w:val="22"/>
        </w:rPr>
        <w:t>áfengis á netinu</w:t>
      </w:r>
      <w:r w:rsidR="003E3136">
        <w:rPr>
          <w:rFonts w:ascii="Times New Roman" w:eastAsia="Times New Roman" w:hAnsi="Times New Roman" w:cs="Times New Roman"/>
          <w:sz w:val="22"/>
          <w:szCs w:val="22"/>
        </w:rPr>
        <w:t xml:space="preserve"> og fl</w:t>
      </w:r>
      <w:r w:rsidR="00A61ADD" w:rsidRPr="003E3136">
        <w:rPr>
          <w:rFonts w:ascii="Times New Roman" w:eastAsia="Times New Roman" w:hAnsi="Times New Roman" w:cs="Times New Roman"/>
          <w:sz w:val="22"/>
          <w:szCs w:val="22"/>
        </w:rPr>
        <w:t xml:space="preserve">. </w:t>
      </w:r>
      <w:r w:rsidR="003E3136">
        <w:rPr>
          <w:rFonts w:ascii="Times New Roman" w:eastAsia="Times New Roman" w:hAnsi="Times New Roman" w:cs="Times New Roman"/>
          <w:sz w:val="22"/>
          <w:szCs w:val="22"/>
        </w:rPr>
        <w:t>Hluti þessarar</w:t>
      </w:r>
      <w:r w:rsidR="00087CB5" w:rsidRPr="003E3136">
        <w:rPr>
          <w:rFonts w:ascii="Times New Roman" w:eastAsia="Times New Roman" w:hAnsi="Times New Roman" w:cs="Times New Roman"/>
          <w:sz w:val="22"/>
          <w:szCs w:val="22"/>
        </w:rPr>
        <w:t xml:space="preserve"> könnun</w:t>
      </w:r>
      <w:r w:rsidR="003E3136">
        <w:rPr>
          <w:rFonts w:ascii="Times New Roman" w:eastAsia="Times New Roman" w:hAnsi="Times New Roman" w:cs="Times New Roman"/>
          <w:sz w:val="22"/>
          <w:szCs w:val="22"/>
        </w:rPr>
        <w:t>ar</w:t>
      </w:r>
      <w:r w:rsidR="00087CB5" w:rsidRPr="003E3136">
        <w:rPr>
          <w:rFonts w:ascii="Times New Roman" w:eastAsia="Times New Roman" w:hAnsi="Times New Roman" w:cs="Times New Roman"/>
          <w:sz w:val="22"/>
          <w:szCs w:val="22"/>
        </w:rPr>
        <w:t xml:space="preserve"> hefur verið gerð árlega frá 2017 </w:t>
      </w:r>
      <w:r w:rsidR="003E3136">
        <w:rPr>
          <w:rFonts w:ascii="Times New Roman" w:eastAsia="Times New Roman" w:hAnsi="Times New Roman" w:cs="Times New Roman"/>
          <w:sz w:val="22"/>
          <w:szCs w:val="22"/>
        </w:rPr>
        <w:t xml:space="preserve">(ekki 2023) </w:t>
      </w:r>
      <w:r w:rsidR="00087CB5" w:rsidRPr="003E3136">
        <w:rPr>
          <w:rFonts w:ascii="Times New Roman" w:eastAsia="Times New Roman" w:hAnsi="Times New Roman" w:cs="Times New Roman"/>
          <w:sz w:val="22"/>
          <w:szCs w:val="22"/>
        </w:rPr>
        <w:t xml:space="preserve">og gefur okkur tækifæri á að </w:t>
      </w:r>
      <w:r w:rsidR="00087CB5" w:rsidRPr="003E3136">
        <w:rPr>
          <w:rFonts w:ascii="Times New Roman" w:hAnsi="Times New Roman" w:cs="Times New Roman"/>
          <w:sz w:val="22"/>
          <w:szCs w:val="22"/>
        </w:rPr>
        <w:t>meta breytingar á ýmsum þáttum á milli ára.</w:t>
      </w:r>
    </w:p>
    <w:p w14:paraId="6F09E70E" w14:textId="61795AF5" w:rsidR="00602B77" w:rsidRPr="007B7642" w:rsidRDefault="00821975" w:rsidP="00602B77">
      <w:pPr>
        <w:rPr>
          <w:rFonts w:ascii="Times New Roman" w:eastAsia="Times New Roman" w:hAnsi="Times New Roman" w:cs="Times New Roman"/>
          <w:sz w:val="22"/>
          <w:szCs w:val="22"/>
        </w:rPr>
      </w:pPr>
      <w:r w:rsidRPr="007B7642">
        <w:rPr>
          <w:rFonts w:ascii="Times New Roman" w:eastAsia="Times New Roman" w:hAnsi="Times New Roman" w:cs="Times New Roman"/>
          <w:sz w:val="22"/>
          <w:szCs w:val="22"/>
        </w:rPr>
        <w:t>Krabbameinsfélag höfuðborgarsvæðisins og Heilsulausnir, sem m.a. sinna fræðslu í grunn- og framhalds</w:t>
      </w:r>
      <w:r w:rsidRPr="007B7642">
        <w:rPr>
          <w:rFonts w:ascii="Times New Roman" w:eastAsia="Times New Roman" w:hAnsi="Times New Roman" w:cs="Times New Roman"/>
          <w:sz w:val="22"/>
          <w:szCs w:val="22"/>
        </w:rPr>
        <w:softHyphen/>
        <w:t xml:space="preserve">skólum, </w:t>
      </w:r>
      <w:r w:rsidR="00602B77" w:rsidRPr="007B7642">
        <w:rPr>
          <w:rFonts w:ascii="Times New Roman" w:eastAsia="Times New Roman" w:hAnsi="Times New Roman" w:cs="Times New Roman"/>
          <w:sz w:val="22"/>
          <w:szCs w:val="22"/>
        </w:rPr>
        <w:t>eru í</w:t>
      </w:r>
      <w:r w:rsidRPr="007B7642">
        <w:rPr>
          <w:rFonts w:ascii="Times New Roman" w:eastAsia="Times New Roman" w:hAnsi="Times New Roman" w:cs="Times New Roman"/>
          <w:sz w:val="22"/>
          <w:szCs w:val="22"/>
        </w:rPr>
        <w:t xml:space="preserve"> samvinnu fyrst og fremst á sviði tóbaks- og nikótínvarna</w:t>
      </w:r>
      <w:r w:rsidR="00602B77" w:rsidRPr="007B7642">
        <w:rPr>
          <w:rFonts w:ascii="Times New Roman" w:eastAsia="Times New Roman" w:hAnsi="Times New Roman" w:cs="Times New Roman"/>
          <w:sz w:val="22"/>
          <w:szCs w:val="22"/>
        </w:rPr>
        <w:t>, en einnig um mikilvægi hreyfingar og mataræðis og heilbrigðra lífshátta almennt.</w:t>
      </w:r>
    </w:p>
    <w:p w14:paraId="7F11E933" w14:textId="77777777" w:rsidR="00602B77" w:rsidRPr="00602B77" w:rsidRDefault="00602B77" w:rsidP="00602B77">
      <w:pPr>
        <w:rPr>
          <w:rFonts w:ascii="Times New Roman" w:eastAsia="Times New Roman" w:hAnsi="Times New Roman" w:cs="Times New Roman"/>
          <w:sz w:val="12"/>
          <w:szCs w:val="12"/>
        </w:rPr>
      </w:pPr>
    </w:p>
    <w:p w14:paraId="2616D661" w14:textId="2201DC48" w:rsidR="00227797" w:rsidRPr="00035A9F" w:rsidRDefault="0092414A" w:rsidP="00035A9F">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Eftirlitshlutverk </w:t>
      </w:r>
      <w:r w:rsidR="00770117" w:rsidRPr="005D1403">
        <w:rPr>
          <w:rFonts w:ascii="Times New Roman" w:eastAsia="Times New Roman" w:hAnsi="Times New Roman" w:cs="Times New Roman"/>
          <w:sz w:val="22"/>
          <w:szCs w:val="22"/>
        </w:rPr>
        <w:t xml:space="preserve">varðandi </w:t>
      </w:r>
      <w:r w:rsidR="00B02390" w:rsidRPr="005D1403">
        <w:rPr>
          <w:rFonts w:ascii="Times New Roman" w:eastAsia="Times New Roman" w:hAnsi="Times New Roman" w:cs="Times New Roman"/>
          <w:sz w:val="22"/>
          <w:szCs w:val="22"/>
        </w:rPr>
        <w:t xml:space="preserve">rafsígarettur og </w:t>
      </w:r>
      <w:proofErr w:type="spellStart"/>
      <w:r w:rsidR="004F0E5F" w:rsidRPr="005D1403">
        <w:rPr>
          <w:rFonts w:ascii="Times New Roman" w:eastAsia="Times New Roman" w:hAnsi="Times New Roman" w:cs="Times New Roman"/>
          <w:sz w:val="22"/>
          <w:szCs w:val="22"/>
        </w:rPr>
        <w:t>nikótínvörur</w:t>
      </w:r>
      <w:proofErr w:type="spellEnd"/>
      <w:r w:rsidR="00770117"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er núna </w:t>
      </w:r>
      <w:proofErr w:type="spellStart"/>
      <w:r w:rsidRPr="005D1403">
        <w:rPr>
          <w:rFonts w:ascii="Times New Roman" w:eastAsia="Times New Roman" w:hAnsi="Times New Roman" w:cs="Times New Roman"/>
          <w:sz w:val="22"/>
          <w:szCs w:val="22"/>
        </w:rPr>
        <w:t>hjá</w:t>
      </w:r>
      <w:proofErr w:type="spellEnd"/>
      <w:r w:rsidRPr="005D1403">
        <w:rPr>
          <w:rFonts w:ascii="Times New Roman" w:eastAsia="Times New Roman" w:hAnsi="Times New Roman" w:cs="Times New Roman"/>
          <w:sz w:val="22"/>
          <w:szCs w:val="22"/>
        </w:rPr>
        <w:t xml:space="preserve"> </w:t>
      </w:r>
      <w:proofErr w:type="spellStart"/>
      <w:r w:rsidRPr="005D1403">
        <w:rPr>
          <w:rFonts w:ascii="Times New Roman" w:eastAsia="Times New Roman" w:hAnsi="Times New Roman" w:cs="Times New Roman"/>
          <w:sz w:val="22"/>
          <w:szCs w:val="22"/>
        </w:rPr>
        <w:t>Húsnæðis</w:t>
      </w:r>
      <w:proofErr w:type="spellEnd"/>
      <w:r w:rsidR="0097259F" w:rsidRPr="005D1403">
        <w:rPr>
          <w:rFonts w:ascii="Times New Roman" w:eastAsia="Times New Roman" w:hAnsi="Times New Roman" w:cs="Times New Roman"/>
          <w:sz w:val="22"/>
          <w:szCs w:val="22"/>
        </w:rPr>
        <w:t xml:space="preserve">- og mannvirkjastofnun </w:t>
      </w:r>
      <w:r w:rsidR="001008FD">
        <w:rPr>
          <w:rFonts w:ascii="Times New Roman" w:eastAsia="Times New Roman" w:hAnsi="Times New Roman" w:cs="Times New Roman"/>
          <w:sz w:val="22"/>
          <w:szCs w:val="22"/>
        </w:rPr>
        <w:t xml:space="preserve">en </w:t>
      </w:r>
      <w:r w:rsidR="0097259F" w:rsidRPr="005D1403">
        <w:rPr>
          <w:rFonts w:ascii="Times New Roman" w:eastAsia="Times New Roman" w:hAnsi="Times New Roman" w:cs="Times New Roman"/>
          <w:sz w:val="22"/>
          <w:szCs w:val="22"/>
        </w:rPr>
        <w:t xml:space="preserve">var áður </w:t>
      </w:r>
      <w:proofErr w:type="spellStart"/>
      <w:r w:rsidR="001008FD">
        <w:rPr>
          <w:rFonts w:ascii="Times New Roman" w:eastAsia="Times New Roman" w:hAnsi="Times New Roman" w:cs="Times New Roman"/>
          <w:sz w:val="22"/>
          <w:szCs w:val="22"/>
        </w:rPr>
        <w:t>hjá</w:t>
      </w:r>
      <w:proofErr w:type="spellEnd"/>
      <w:r w:rsidR="001008FD">
        <w:rPr>
          <w:rFonts w:ascii="Times New Roman" w:eastAsia="Times New Roman" w:hAnsi="Times New Roman" w:cs="Times New Roman"/>
          <w:sz w:val="22"/>
          <w:szCs w:val="22"/>
        </w:rPr>
        <w:t xml:space="preserve"> </w:t>
      </w:r>
      <w:r w:rsidR="0097259F" w:rsidRPr="005D1403">
        <w:rPr>
          <w:rFonts w:ascii="Times New Roman" w:eastAsia="Times New Roman" w:hAnsi="Times New Roman" w:cs="Times New Roman"/>
          <w:sz w:val="22"/>
          <w:szCs w:val="22"/>
        </w:rPr>
        <w:t>Neytendastof</w:t>
      </w:r>
      <w:r w:rsidR="001008FD">
        <w:rPr>
          <w:rFonts w:ascii="Times New Roman" w:eastAsia="Times New Roman" w:hAnsi="Times New Roman" w:cs="Times New Roman"/>
          <w:sz w:val="22"/>
          <w:szCs w:val="22"/>
        </w:rPr>
        <w:t>u</w:t>
      </w:r>
      <w:r w:rsidR="00770117" w:rsidRPr="005D1403">
        <w:rPr>
          <w:rFonts w:ascii="Times New Roman" w:eastAsia="Times New Roman" w:hAnsi="Times New Roman" w:cs="Times New Roman"/>
          <w:sz w:val="22"/>
          <w:szCs w:val="22"/>
        </w:rPr>
        <w:t>.</w:t>
      </w:r>
      <w:r w:rsidR="0097259F" w:rsidRPr="005D1403">
        <w:rPr>
          <w:rFonts w:ascii="Times New Roman" w:eastAsia="Times New Roman" w:hAnsi="Times New Roman" w:cs="Times New Roman"/>
          <w:sz w:val="22"/>
          <w:szCs w:val="22"/>
        </w:rPr>
        <w:t xml:space="preserve"> Við leitum </w:t>
      </w:r>
      <w:r w:rsidRPr="005D1403">
        <w:rPr>
          <w:rFonts w:ascii="Times New Roman" w:eastAsia="Times New Roman" w:hAnsi="Times New Roman" w:cs="Times New Roman"/>
          <w:sz w:val="22"/>
          <w:szCs w:val="22"/>
        </w:rPr>
        <w:t xml:space="preserve">reglulega </w:t>
      </w:r>
      <w:r w:rsidR="0097259F" w:rsidRPr="005D1403">
        <w:rPr>
          <w:rFonts w:ascii="Times New Roman" w:eastAsia="Times New Roman" w:hAnsi="Times New Roman" w:cs="Times New Roman"/>
          <w:sz w:val="22"/>
          <w:szCs w:val="22"/>
        </w:rPr>
        <w:t xml:space="preserve">eftir </w:t>
      </w:r>
      <w:r w:rsidRPr="005D1403">
        <w:rPr>
          <w:rFonts w:ascii="Times New Roman" w:eastAsia="Times New Roman" w:hAnsi="Times New Roman" w:cs="Times New Roman"/>
          <w:sz w:val="22"/>
          <w:szCs w:val="22"/>
        </w:rPr>
        <w:t>upplýsingar um</w:t>
      </w:r>
      <w:r w:rsidR="0097259F" w:rsidRPr="005D1403">
        <w:rPr>
          <w:rFonts w:ascii="Times New Roman" w:eastAsia="Times New Roman" w:hAnsi="Times New Roman" w:cs="Times New Roman"/>
          <w:sz w:val="22"/>
          <w:szCs w:val="22"/>
        </w:rPr>
        <w:t xml:space="preserve"> stöðu mála varðandi eftirlitið og höfum verið ánægð með hversu vel þessu hlutverki er sinnt.</w:t>
      </w:r>
      <w:r w:rsidRPr="005D1403">
        <w:rPr>
          <w:rFonts w:ascii="Times New Roman" w:eastAsia="Times New Roman" w:hAnsi="Times New Roman" w:cs="Times New Roman"/>
          <w:sz w:val="22"/>
          <w:szCs w:val="22"/>
        </w:rPr>
        <w:t xml:space="preserve"> </w:t>
      </w:r>
      <w:r w:rsidR="00E77033" w:rsidRPr="005D1403">
        <w:rPr>
          <w:rFonts w:ascii="Times New Roman" w:hAnsi="Times New Roman" w:cs="Times New Roman"/>
          <w:color w:val="242424"/>
          <w:sz w:val="22"/>
          <w:szCs w:val="22"/>
          <w:shd w:val="clear" w:color="auto" w:fill="FFFFFF"/>
        </w:rPr>
        <w:t xml:space="preserve">Neytendastofa fer </w:t>
      </w:r>
      <w:r w:rsidR="00173F3F" w:rsidRPr="005D1403">
        <w:rPr>
          <w:rFonts w:ascii="Times New Roman" w:hAnsi="Times New Roman" w:cs="Times New Roman"/>
          <w:color w:val="242424"/>
          <w:sz w:val="22"/>
          <w:szCs w:val="22"/>
          <w:shd w:val="clear" w:color="auto" w:fill="FFFFFF"/>
        </w:rPr>
        <w:t xml:space="preserve">núna </w:t>
      </w:r>
      <w:r w:rsidR="00E77033" w:rsidRPr="005D1403">
        <w:rPr>
          <w:rFonts w:ascii="Times New Roman" w:hAnsi="Times New Roman" w:cs="Times New Roman"/>
          <w:color w:val="242424"/>
          <w:sz w:val="22"/>
          <w:szCs w:val="22"/>
          <w:shd w:val="clear" w:color="auto" w:fill="FFFFFF"/>
        </w:rPr>
        <w:t>með eftirlit með banni við auglýsingum á nikótínvörum</w:t>
      </w:r>
      <w:r w:rsidR="00821975">
        <w:rPr>
          <w:rFonts w:ascii="Times New Roman" w:hAnsi="Times New Roman" w:cs="Times New Roman"/>
          <w:color w:val="242424"/>
          <w:sz w:val="22"/>
          <w:szCs w:val="22"/>
          <w:shd w:val="clear" w:color="auto" w:fill="FFFFFF"/>
        </w:rPr>
        <w:t xml:space="preserve"> og fjölmiðlanefnd tekur fyrir kærur um brot á lögum um tóbak og nikótínvörur í fjölmiðlum</w:t>
      </w:r>
      <w:r w:rsidR="00E77033" w:rsidRPr="005D1403">
        <w:rPr>
          <w:rFonts w:ascii="Times New Roman" w:hAnsi="Times New Roman" w:cs="Times New Roman"/>
          <w:color w:val="242424"/>
          <w:sz w:val="22"/>
          <w:szCs w:val="22"/>
          <w:shd w:val="clear" w:color="auto" w:fill="FFFFFF"/>
        </w:rPr>
        <w:t xml:space="preserve">. </w:t>
      </w:r>
      <w:r w:rsidR="00DA5719">
        <w:rPr>
          <w:rFonts w:ascii="Times New Roman" w:hAnsi="Times New Roman" w:cs="Times New Roman"/>
          <w:color w:val="242424"/>
          <w:sz w:val="22"/>
          <w:szCs w:val="22"/>
          <w:shd w:val="clear" w:color="auto" w:fill="FFFFFF"/>
        </w:rPr>
        <w:t xml:space="preserve">Félagið sendi </w:t>
      </w:r>
      <w:r w:rsidR="00821975">
        <w:rPr>
          <w:rFonts w:ascii="Times New Roman" w:hAnsi="Times New Roman" w:cs="Times New Roman"/>
          <w:color w:val="242424"/>
          <w:sz w:val="22"/>
          <w:szCs w:val="22"/>
          <w:shd w:val="clear" w:color="auto" w:fill="FFFFFF"/>
        </w:rPr>
        <w:t>nefndinni</w:t>
      </w:r>
      <w:r w:rsidR="00DA5719">
        <w:rPr>
          <w:rFonts w:ascii="Times New Roman" w:hAnsi="Times New Roman" w:cs="Times New Roman"/>
          <w:color w:val="242424"/>
          <w:sz w:val="22"/>
          <w:szCs w:val="22"/>
          <w:shd w:val="clear" w:color="auto" w:fill="FFFFFF"/>
        </w:rPr>
        <w:t xml:space="preserve"> </w:t>
      </w:r>
      <w:r w:rsidR="00821975">
        <w:rPr>
          <w:rFonts w:ascii="Times New Roman" w:hAnsi="Times New Roman" w:cs="Times New Roman"/>
          <w:color w:val="242424"/>
          <w:sz w:val="22"/>
          <w:szCs w:val="22"/>
          <w:shd w:val="clear" w:color="auto" w:fill="FFFFFF"/>
        </w:rPr>
        <w:t xml:space="preserve">eina kæru og viðkomandi fyrirtæki fékk áminningu og stjórnvaldssekt. </w:t>
      </w:r>
    </w:p>
    <w:p w14:paraId="026D8C48" w14:textId="1543A916" w:rsidR="00035A9F" w:rsidRPr="00035A9F" w:rsidRDefault="00227797" w:rsidP="00035A9F">
      <w:pPr>
        <w:pStyle w:val="BodyText"/>
        <w:tabs>
          <w:tab w:val="right" w:pos="1361"/>
          <w:tab w:val="right" w:pos="2268"/>
          <w:tab w:val="right" w:pos="3119"/>
          <w:tab w:val="right" w:pos="3686"/>
          <w:tab w:val="right" w:pos="4536"/>
          <w:tab w:val="right" w:pos="5387"/>
          <w:tab w:val="right" w:pos="6237"/>
          <w:tab w:val="right" w:pos="7088"/>
          <w:tab w:val="right" w:pos="7938"/>
        </w:tabs>
        <w:jc w:val="both"/>
        <w:rPr>
          <w:rFonts w:ascii="Times New Roman" w:hAnsi="Times New Roman"/>
          <w:sz w:val="22"/>
          <w:szCs w:val="22"/>
          <w:lang w:val="is-IS"/>
        </w:rPr>
      </w:pPr>
      <w:r w:rsidRPr="00227797">
        <w:rPr>
          <w:rFonts w:ascii="Times New Roman" w:hAnsi="Times New Roman"/>
          <w:color w:val="000000" w:themeColor="text1"/>
          <w:sz w:val="22"/>
          <w:szCs w:val="22"/>
          <w:lang w:val="is-IS"/>
        </w:rPr>
        <w:t xml:space="preserve">Guðlaug og Jóhanna stjórnarmaður okkar sóttu evrópsku tóbaksvarnarráðstefnunni sem haldin </w:t>
      </w:r>
      <w:r w:rsidR="00D01CEA">
        <w:rPr>
          <w:rFonts w:ascii="Times New Roman" w:hAnsi="Times New Roman"/>
          <w:color w:val="000000" w:themeColor="text1"/>
          <w:sz w:val="22"/>
          <w:szCs w:val="22"/>
          <w:lang w:val="is-IS"/>
        </w:rPr>
        <w:t>v</w:t>
      </w:r>
      <w:r w:rsidRPr="00227797">
        <w:rPr>
          <w:rFonts w:ascii="Times New Roman" w:hAnsi="Times New Roman"/>
          <w:color w:val="000000" w:themeColor="text1"/>
          <w:sz w:val="22"/>
          <w:szCs w:val="22"/>
          <w:lang w:val="is-IS"/>
        </w:rPr>
        <w:t xml:space="preserve">ar í Madríd í apríl sl. Auk </w:t>
      </w:r>
      <w:r w:rsidR="001008FD">
        <w:rPr>
          <w:rFonts w:ascii="Times New Roman" w:hAnsi="Times New Roman"/>
          <w:color w:val="000000" w:themeColor="text1"/>
          <w:sz w:val="22"/>
          <w:szCs w:val="22"/>
          <w:lang w:val="is-IS"/>
        </w:rPr>
        <w:t>þeirra</w:t>
      </w:r>
      <w:r w:rsidRPr="00227797">
        <w:rPr>
          <w:rFonts w:ascii="Times New Roman" w:hAnsi="Times New Roman"/>
          <w:color w:val="000000" w:themeColor="text1"/>
          <w:sz w:val="22"/>
          <w:szCs w:val="22"/>
          <w:lang w:val="is-IS"/>
        </w:rPr>
        <w:t xml:space="preserve"> sóttu ráðstefnuna tveir starfsmenn frá Embætti landlæknis. Í yfirlýsingu ráðstefnunnar </w:t>
      </w:r>
      <w:r w:rsidR="00D01CEA">
        <w:rPr>
          <w:rFonts w:ascii="Times New Roman" w:hAnsi="Times New Roman"/>
          <w:color w:val="000000" w:themeColor="text1"/>
          <w:sz w:val="22"/>
          <w:szCs w:val="22"/>
          <w:lang w:val="is-IS"/>
        </w:rPr>
        <w:t>va</w:t>
      </w:r>
      <w:r w:rsidRPr="00227797">
        <w:rPr>
          <w:rFonts w:ascii="Times New Roman" w:hAnsi="Times New Roman"/>
          <w:color w:val="000000" w:themeColor="text1"/>
          <w:sz w:val="22"/>
          <w:szCs w:val="22"/>
          <w:lang w:val="is-IS"/>
        </w:rPr>
        <w:t xml:space="preserve">r kallað eftir virkri þátttöku einstaklinga (sér í lagi ungs fólks), stofnana, fyrirtækja, heilbrigðisstarfsmanna, fjölmiðla, sérfræðinga, samfélagsins og stefnumótenda </w:t>
      </w:r>
      <w:r w:rsidRPr="00035A9F">
        <w:rPr>
          <w:rFonts w:ascii="Times New Roman" w:hAnsi="Times New Roman"/>
          <w:sz w:val="22"/>
          <w:szCs w:val="22"/>
          <w:lang w:val="is-IS"/>
        </w:rPr>
        <w:t xml:space="preserve">við að taka höndum saman um að ná hinu endanlega markmiði um ,,Tóbakslausa kynslóð” í Evrópu. Yfirlýsingin var þýdd og birt á </w:t>
      </w:r>
      <w:proofErr w:type="spellStart"/>
      <w:r w:rsidR="001008FD">
        <w:rPr>
          <w:rFonts w:ascii="Times New Roman" w:hAnsi="Times New Roman"/>
          <w:sz w:val="22"/>
          <w:szCs w:val="22"/>
          <w:lang w:val="is-IS"/>
        </w:rPr>
        <w:t>Facebook-</w:t>
      </w:r>
      <w:r w:rsidRPr="00035A9F">
        <w:rPr>
          <w:rFonts w:ascii="Times New Roman" w:hAnsi="Times New Roman"/>
          <w:sz w:val="22"/>
          <w:szCs w:val="22"/>
          <w:lang w:val="is-IS"/>
        </w:rPr>
        <w:t>síðu</w:t>
      </w:r>
      <w:proofErr w:type="spellEnd"/>
      <w:r w:rsidRPr="00035A9F">
        <w:rPr>
          <w:rFonts w:ascii="Times New Roman" w:hAnsi="Times New Roman"/>
          <w:sz w:val="22"/>
          <w:szCs w:val="22"/>
          <w:lang w:val="is-IS"/>
        </w:rPr>
        <w:t xml:space="preserve"> okkar. </w:t>
      </w:r>
    </w:p>
    <w:p w14:paraId="68294C9A" w14:textId="77777777" w:rsidR="00035A9F" w:rsidRPr="00035A9F" w:rsidRDefault="00035A9F" w:rsidP="00035A9F">
      <w:pPr>
        <w:pStyle w:val="BodyText"/>
        <w:tabs>
          <w:tab w:val="right" w:pos="1361"/>
          <w:tab w:val="right" w:pos="2268"/>
          <w:tab w:val="right" w:pos="3119"/>
          <w:tab w:val="right" w:pos="3686"/>
          <w:tab w:val="right" w:pos="4536"/>
          <w:tab w:val="right" w:pos="5387"/>
          <w:tab w:val="right" w:pos="6237"/>
          <w:tab w:val="right" w:pos="7088"/>
          <w:tab w:val="right" w:pos="7938"/>
        </w:tabs>
        <w:jc w:val="both"/>
        <w:rPr>
          <w:rFonts w:ascii="Times New Roman" w:hAnsi="Times New Roman"/>
          <w:sz w:val="12"/>
          <w:szCs w:val="12"/>
          <w:lang w:val="is-IS"/>
        </w:rPr>
      </w:pPr>
    </w:p>
    <w:p w14:paraId="0D481AEA" w14:textId="07852444" w:rsidR="00035A9F" w:rsidRDefault="00035A9F" w:rsidP="00035A9F">
      <w:pPr>
        <w:pStyle w:val="BodyText"/>
        <w:tabs>
          <w:tab w:val="right" w:pos="1361"/>
          <w:tab w:val="right" w:pos="2268"/>
          <w:tab w:val="right" w:pos="3119"/>
          <w:tab w:val="right" w:pos="3686"/>
          <w:tab w:val="right" w:pos="4536"/>
          <w:tab w:val="right" w:pos="5387"/>
          <w:tab w:val="right" w:pos="6237"/>
          <w:tab w:val="right" w:pos="7088"/>
          <w:tab w:val="right" w:pos="7938"/>
        </w:tabs>
        <w:jc w:val="both"/>
        <w:rPr>
          <w:rFonts w:ascii="Times New Roman" w:hAnsi="Times New Roman"/>
          <w:sz w:val="22"/>
          <w:szCs w:val="22"/>
          <w:lang w:val="is-IS"/>
        </w:rPr>
      </w:pPr>
      <w:r w:rsidRPr="00035A9F">
        <w:rPr>
          <w:rFonts w:ascii="Times New Roman" w:hAnsi="Times New Roman"/>
          <w:sz w:val="22"/>
          <w:szCs w:val="22"/>
          <w:lang w:val="is-IS"/>
        </w:rPr>
        <w:t>Í tilefni af alþjóðlega tóbakslausa deginum 31. maí 2020 létum við þýða skilaboð frá Alþjóða</w:t>
      </w:r>
      <w:r w:rsidRPr="00035A9F">
        <w:rPr>
          <w:rFonts w:ascii="Times New Roman" w:hAnsi="Times New Roman"/>
          <w:sz w:val="22"/>
          <w:szCs w:val="22"/>
          <w:lang w:val="is-IS"/>
        </w:rPr>
        <w:softHyphen/>
        <w:t>heilbrigðis</w:t>
      </w:r>
      <w:r w:rsidRPr="00035A9F">
        <w:rPr>
          <w:rFonts w:ascii="Times New Roman" w:hAnsi="Times New Roman"/>
          <w:sz w:val="22"/>
          <w:szCs w:val="22"/>
          <w:lang w:val="is-IS"/>
        </w:rPr>
        <w:softHyphen/>
        <w:t>mála</w:t>
      </w:r>
      <w:r w:rsidRPr="00035A9F">
        <w:rPr>
          <w:rFonts w:ascii="Times New Roman" w:hAnsi="Times New Roman"/>
          <w:sz w:val="22"/>
          <w:szCs w:val="22"/>
          <w:lang w:val="is-IS"/>
        </w:rPr>
        <w:softHyphen/>
        <w:t xml:space="preserve">stofnuninni (WHO) og fleirum um áherslur tóbakslausa dagsins. Yfirskrift skilaboðanna </w:t>
      </w:r>
      <w:r>
        <w:rPr>
          <w:rFonts w:ascii="Times New Roman" w:hAnsi="Times New Roman"/>
          <w:sz w:val="22"/>
          <w:szCs w:val="22"/>
          <w:lang w:val="is-IS"/>
        </w:rPr>
        <w:t xml:space="preserve">var </w:t>
      </w:r>
      <w:r w:rsidRPr="00035A9F">
        <w:rPr>
          <w:rFonts w:ascii="Times New Roman" w:hAnsi="Times New Roman"/>
          <w:sz w:val="22"/>
          <w:szCs w:val="22"/>
          <w:lang w:val="is-IS"/>
        </w:rPr>
        <w:t>„Við þurfum mat, ekki tóbak“.</w:t>
      </w:r>
      <w:r w:rsidR="0074349B">
        <w:rPr>
          <w:rFonts w:ascii="Times New Roman" w:hAnsi="Times New Roman"/>
          <w:sz w:val="22"/>
          <w:szCs w:val="22"/>
          <w:lang w:val="is-IS"/>
        </w:rPr>
        <w:t xml:space="preserve"> </w:t>
      </w:r>
      <w:r>
        <w:rPr>
          <w:rFonts w:ascii="Times New Roman" w:hAnsi="Times New Roman"/>
          <w:sz w:val="22"/>
          <w:szCs w:val="22"/>
          <w:lang w:val="is-IS"/>
        </w:rPr>
        <w:t>Í skilaboðum okkar voru</w:t>
      </w:r>
      <w:r w:rsidRPr="00DA5719">
        <w:rPr>
          <w:rFonts w:ascii="Times New Roman" w:hAnsi="Times New Roman"/>
          <w:sz w:val="22"/>
          <w:szCs w:val="22"/>
          <w:lang w:val="is-IS"/>
        </w:rPr>
        <w:t xml:space="preserve"> landsmenn hvattir til að huga að því hvernig viðhalda má þeim mikla árangri sem náðst hefur í tóbaksvörnum á síðustu áratugum og bregðast við aðsteðjandi vanda af hörku, til heilla fyrir landsmenn, og ekki síst ungu kynslóðina.</w:t>
      </w:r>
      <w:r>
        <w:rPr>
          <w:rFonts w:ascii="Times New Roman" w:hAnsi="Times New Roman"/>
          <w:sz w:val="22"/>
          <w:szCs w:val="22"/>
          <w:lang w:val="is-IS"/>
        </w:rPr>
        <w:t xml:space="preserve"> Guðlaug skrifaði grein sem birtist á Vísi.</w:t>
      </w:r>
    </w:p>
    <w:p w14:paraId="1F6FDA70" w14:textId="77777777" w:rsidR="00DA5719" w:rsidRPr="00035A9F" w:rsidRDefault="00DA5719" w:rsidP="00035A9F">
      <w:pPr>
        <w:pStyle w:val="BodyText"/>
        <w:tabs>
          <w:tab w:val="right" w:pos="1361"/>
          <w:tab w:val="right" w:pos="2268"/>
          <w:tab w:val="right" w:pos="3119"/>
          <w:tab w:val="right" w:pos="3686"/>
          <w:tab w:val="right" w:pos="4536"/>
          <w:tab w:val="right" w:pos="5387"/>
          <w:tab w:val="right" w:pos="6237"/>
          <w:tab w:val="right" w:pos="7088"/>
          <w:tab w:val="right" w:pos="7938"/>
        </w:tabs>
        <w:jc w:val="both"/>
        <w:rPr>
          <w:rFonts w:ascii="Times New Roman" w:hAnsi="Times New Roman"/>
          <w:sz w:val="12"/>
          <w:szCs w:val="12"/>
          <w:lang w:val="is-IS"/>
        </w:rPr>
      </w:pPr>
    </w:p>
    <w:p w14:paraId="6F5D2695" w14:textId="341E1E62" w:rsidR="00E21B77" w:rsidRDefault="00872C38" w:rsidP="00E21B77">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Norræn félagasamtök í tóbaksvörnum funda reglulega og hafa með sér margvíslegt samráð. Guðlaug er fulltrúi Krabbameinsfélagsins í þessu samstarfi</w:t>
      </w:r>
      <w:r w:rsidR="004C4A17" w:rsidRPr="005D1403">
        <w:rPr>
          <w:rFonts w:ascii="Times New Roman" w:eastAsia="Times New Roman" w:hAnsi="Times New Roman" w:cs="Times New Roman"/>
          <w:color w:val="000000" w:themeColor="text1"/>
          <w:sz w:val="22"/>
          <w:szCs w:val="22"/>
        </w:rPr>
        <w:t>,</w:t>
      </w:r>
      <w:r w:rsidRPr="005D1403">
        <w:rPr>
          <w:rFonts w:ascii="Times New Roman" w:eastAsia="Times New Roman" w:hAnsi="Times New Roman" w:cs="Times New Roman"/>
          <w:color w:val="000000" w:themeColor="text1"/>
          <w:sz w:val="22"/>
          <w:szCs w:val="22"/>
        </w:rPr>
        <w:t xml:space="preserve"> sem</w:t>
      </w:r>
      <w:r w:rsidR="00842B69" w:rsidRPr="005D1403">
        <w:rPr>
          <w:rFonts w:ascii="Times New Roman" w:eastAsia="Times New Roman" w:hAnsi="Times New Roman" w:cs="Times New Roman"/>
          <w:color w:val="000000" w:themeColor="text1"/>
          <w:sz w:val="22"/>
          <w:szCs w:val="22"/>
        </w:rPr>
        <w:t xml:space="preserve"> hefur verið ákaflega gefandi. </w:t>
      </w:r>
      <w:r w:rsidR="00E21B77">
        <w:rPr>
          <w:rFonts w:ascii="Times New Roman" w:eastAsia="Times New Roman" w:hAnsi="Times New Roman" w:cs="Times New Roman"/>
          <w:color w:val="000000" w:themeColor="text1"/>
          <w:sz w:val="22"/>
          <w:szCs w:val="22"/>
        </w:rPr>
        <w:t xml:space="preserve">Samráðshópurinn fundaði í Stokkhólmi í ágúst sl. Þar var farið yfir stöðu mála í löndunum með sérstakri áherslu á nýrri nikótínvörur. Einnig fengum við mjög áhugavert rafrænt erindi frá Nýja-Sjálandi um þau stóru tóbaks- og nikótínvarnarskref sem voru fyrirhuguð í landinu. </w:t>
      </w:r>
    </w:p>
    <w:p w14:paraId="0EDDAEB5" w14:textId="67BB89FC" w:rsidR="007D2984" w:rsidRPr="002E2E14" w:rsidRDefault="002D0E71">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Guðlaug var með rafrænt erindi um stöðu Íslands varðandi tóbaksvarnir á stórri sænskri rafrænni tóbaksvarnar</w:t>
      </w:r>
      <w:r>
        <w:rPr>
          <w:rFonts w:ascii="Times New Roman" w:eastAsia="Times New Roman" w:hAnsi="Times New Roman" w:cs="Times New Roman"/>
          <w:sz w:val="22"/>
          <w:szCs w:val="22"/>
        </w:rPr>
        <w:softHyphen/>
        <w:t>ráðstefnu, L</w:t>
      </w:r>
      <w:r w:rsidR="007B7642">
        <w:rPr>
          <w:rFonts w:ascii="Times New Roman" w:eastAsia="Times New Roman" w:hAnsi="Times New Roman" w:cs="Times New Roman"/>
          <w:sz w:val="22"/>
          <w:szCs w:val="22"/>
        </w:rPr>
        <w:t>UFT,</w:t>
      </w:r>
      <w:r>
        <w:rPr>
          <w:rFonts w:ascii="Times New Roman" w:eastAsia="Times New Roman" w:hAnsi="Times New Roman" w:cs="Times New Roman"/>
          <w:sz w:val="22"/>
          <w:szCs w:val="22"/>
        </w:rPr>
        <w:t xml:space="preserve"> í september sl. Þar var áherslan </w:t>
      </w:r>
      <w:r w:rsidR="007B7642">
        <w:rPr>
          <w:rFonts w:ascii="Times New Roman" w:eastAsia="Times New Roman" w:hAnsi="Times New Roman" w:cs="Times New Roman"/>
          <w:sz w:val="22"/>
          <w:szCs w:val="22"/>
        </w:rPr>
        <w:t xml:space="preserve">líka á nýrri nikótínvörurnar auk þess að kynna almennt stöðu </w:t>
      </w:r>
      <w:r w:rsidR="00D01CEA">
        <w:rPr>
          <w:rFonts w:ascii="Times New Roman" w:eastAsia="Times New Roman" w:hAnsi="Times New Roman" w:cs="Times New Roman"/>
          <w:sz w:val="22"/>
          <w:szCs w:val="22"/>
        </w:rPr>
        <w:t>Íslands</w:t>
      </w:r>
      <w:r w:rsidR="007B7642">
        <w:rPr>
          <w:rFonts w:ascii="Times New Roman" w:eastAsia="Times New Roman" w:hAnsi="Times New Roman" w:cs="Times New Roman"/>
          <w:sz w:val="22"/>
          <w:szCs w:val="22"/>
        </w:rPr>
        <w:t xml:space="preserve"> í tóbaksvörnum.</w:t>
      </w:r>
      <w:r w:rsidR="0074349B">
        <w:rPr>
          <w:rFonts w:ascii="Times New Roman" w:eastAsia="Times New Roman" w:hAnsi="Times New Roman" w:cs="Times New Roman"/>
          <w:sz w:val="22"/>
          <w:szCs w:val="22"/>
        </w:rPr>
        <w:t xml:space="preserve"> </w:t>
      </w:r>
    </w:p>
    <w:p w14:paraId="76279B23" w14:textId="4EF905BF" w:rsidR="00923F2A" w:rsidRPr="001008FD" w:rsidRDefault="004F0E5F" w:rsidP="007475C6">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color w:val="000000" w:themeColor="text1"/>
          <w:sz w:val="22"/>
          <w:szCs w:val="22"/>
        </w:rPr>
        <w:lastRenderedPageBreak/>
        <w:t xml:space="preserve">Félagið sendi inn umsagnir um þingmál stjórnvalda varðandi frumvarp um breytingar á lögum um </w:t>
      </w:r>
      <w:r w:rsidR="00EB146E">
        <w:rPr>
          <w:rFonts w:ascii="Times New Roman" w:eastAsia="Times New Roman" w:hAnsi="Times New Roman" w:cs="Times New Roman"/>
          <w:color w:val="000000" w:themeColor="text1"/>
          <w:sz w:val="22"/>
          <w:szCs w:val="22"/>
        </w:rPr>
        <w:t xml:space="preserve">tóbaksvarnir. </w:t>
      </w:r>
      <w:r w:rsidR="001008FD">
        <w:rPr>
          <w:rFonts w:ascii="Times New Roman" w:eastAsia="Times New Roman" w:hAnsi="Times New Roman" w:cs="Times New Roman"/>
          <w:color w:val="000000" w:themeColor="text1"/>
          <w:sz w:val="22"/>
          <w:szCs w:val="22"/>
        </w:rPr>
        <w:t>Nú hafa þessar breytingar tekið gildi</w:t>
      </w:r>
      <w:r w:rsidR="00621239">
        <w:rPr>
          <w:rFonts w:ascii="Times New Roman" w:eastAsia="Times New Roman" w:hAnsi="Times New Roman" w:cs="Times New Roman"/>
          <w:color w:val="000000" w:themeColor="text1"/>
          <w:sz w:val="22"/>
          <w:szCs w:val="22"/>
        </w:rPr>
        <w:t xml:space="preserve"> þannig að við uppfyllum okkar alþjóðlegu skuldbindingar. Það skref gerir það að verkum að</w:t>
      </w:r>
      <w:r w:rsidR="00621239" w:rsidRPr="005D1403">
        <w:rPr>
          <w:rFonts w:ascii="Times New Roman" w:eastAsia="Times New Roman" w:hAnsi="Times New Roman" w:cs="Times New Roman"/>
          <w:color w:val="000000" w:themeColor="text1"/>
          <w:sz w:val="22"/>
          <w:szCs w:val="22"/>
        </w:rPr>
        <w:t xml:space="preserve"> Ísland </w:t>
      </w:r>
      <w:r w:rsidR="00621239">
        <w:rPr>
          <w:rFonts w:ascii="Times New Roman" w:eastAsia="Times New Roman" w:hAnsi="Times New Roman" w:cs="Times New Roman"/>
          <w:color w:val="000000" w:themeColor="text1"/>
          <w:sz w:val="22"/>
          <w:szCs w:val="22"/>
        </w:rPr>
        <w:t xml:space="preserve">geti farið að </w:t>
      </w:r>
      <w:r w:rsidR="00621239" w:rsidRPr="005D1403">
        <w:rPr>
          <w:rFonts w:ascii="Times New Roman" w:eastAsia="Times New Roman" w:hAnsi="Times New Roman" w:cs="Times New Roman"/>
          <w:color w:val="000000" w:themeColor="text1"/>
          <w:sz w:val="22"/>
          <w:szCs w:val="22"/>
        </w:rPr>
        <w:t>hug</w:t>
      </w:r>
      <w:r w:rsidR="00621239">
        <w:rPr>
          <w:rFonts w:ascii="Times New Roman" w:eastAsia="Times New Roman" w:hAnsi="Times New Roman" w:cs="Times New Roman"/>
          <w:color w:val="000000" w:themeColor="text1"/>
          <w:sz w:val="22"/>
          <w:szCs w:val="22"/>
        </w:rPr>
        <w:t>a</w:t>
      </w:r>
      <w:r w:rsidR="00621239" w:rsidRPr="005D1403">
        <w:rPr>
          <w:rFonts w:ascii="Times New Roman" w:eastAsia="Times New Roman" w:hAnsi="Times New Roman" w:cs="Times New Roman"/>
          <w:color w:val="000000" w:themeColor="text1"/>
          <w:sz w:val="22"/>
          <w:szCs w:val="22"/>
        </w:rPr>
        <w:t xml:space="preserve"> að næstu stóru skrefum í tóbaksvörnum</w:t>
      </w:r>
      <w:r w:rsidR="00621239">
        <w:rPr>
          <w:rFonts w:ascii="Times New Roman" w:eastAsia="Times New Roman" w:hAnsi="Times New Roman" w:cs="Times New Roman"/>
          <w:color w:val="000000" w:themeColor="text1"/>
          <w:sz w:val="22"/>
          <w:szCs w:val="22"/>
        </w:rPr>
        <w:t xml:space="preserve">. </w:t>
      </w:r>
      <w:r w:rsidR="00621239" w:rsidRPr="0066099D">
        <w:rPr>
          <w:rFonts w:ascii="Times New Roman" w:eastAsia="Times New Roman" w:hAnsi="Times New Roman" w:cs="Times New Roman"/>
          <w:color w:val="000000" w:themeColor="text1"/>
          <w:sz w:val="22"/>
          <w:szCs w:val="22"/>
        </w:rPr>
        <w:t>Til dæmis</w:t>
      </w:r>
      <w:r w:rsidR="009B7A76" w:rsidRPr="0066099D">
        <w:rPr>
          <w:rFonts w:ascii="Times New Roman" w:eastAsia="Times New Roman" w:hAnsi="Times New Roman" w:cs="Times New Roman"/>
          <w:color w:val="000000" w:themeColor="text1"/>
          <w:sz w:val="22"/>
          <w:szCs w:val="22"/>
        </w:rPr>
        <w:t xml:space="preserve"> með því að taka upp eftir mörgum öðrum löndum og tímasetja hvenær stefnt skuli að tóbaks</w:t>
      </w:r>
      <w:r w:rsidR="0066099D" w:rsidRPr="0066099D">
        <w:rPr>
          <w:rFonts w:ascii="Times New Roman" w:eastAsia="Times New Roman" w:hAnsi="Times New Roman" w:cs="Times New Roman"/>
          <w:color w:val="000000" w:themeColor="text1"/>
          <w:sz w:val="22"/>
          <w:szCs w:val="22"/>
        </w:rPr>
        <w:t>-</w:t>
      </w:r>
      <w:r w:rsidR="0066099D">
        <w:rPr>
          <w:rFonts w:ascii="Times New Roman" w:eastAsia="Times New Roman" w:hAnsi="Times New Roman" w:cs="Times New Roman"/>
          <w:color w:val="000000" w:themeColor="text1"/>
          <w:sz w:val="22"/>
          <w:szCs w:val="22"/>
        </w:rPr>
        <w:t xml:space="preserve"> og</w:t>
      </w:r>
      <w:r w:rsidR="0066099D" w:rsidRPr="0066099D">
        <w:rPr>
          <w:rFonts w:ascii="Times New Roman" w:eastAsia="Times New Roman" w:hAnsi="Times New Roman" w:cs="Times New Roman"/>
          <w:color w:val="000000" w:themeColor="text1"/>
          <w:sz w:val="22"/>
          <w:szCs w:val="22"/>
        </w:rPr>
        <w:t xml:space="preserve"> nikótín</w:t>
      </w:r>
      <w:r w:rsidR="009B7A76" w:rsidRPr="0066099D">
        <w:rPr>
          <w:rFonts w:ascii="Times New Roman" w:eastAsia="Times New Roman" w:hAnsi="Times New Roman" w:cs="Times New Roman"/>
          <w:color w:val="000000" w:themeColor="text1"/>
          <w:sz w:val="22"/>
          <w:szCs w:val="22"/>
        </w:rPr>
        <w:t>lausu landi og ákveða sem fyrst að taka upp „einsleitar” tóbaksumbúðir. Því ber að fagna að dregið hefur verulega úr reykingum á undanförnum árum, ekki síst meðal barna og ungmenna. Þessari þróun þarf að fylgja eftir með því að setja aukinn kraft í að ná til þeirra sem vilja takast á við tóbaks- og nikótínfíkn sína. Auk öflugs forvarnastarfs er það ein hagkvæmasta heilbrigðisaðgerð sem til er, bæði fyrir þjóðfélagið og einstaklingana sjálfa.</w:t>
      </w:r>
      <w:r w:rsidR="0074349B">
        <w:rPr>
          <w:rFonts w:ascii="Times New Roman" w:eastAsia="Times New Roman" w:hAnsi="Times New Roman" w:cs="Times New Roman"/>
          <w:color w:val="000000" w:themeColor="text1"/>
          <w:sz w:val="22"/>
          <w:szCs w:val="22"/>
        </w:rPr>
        <w:t xml:space="preserve"> </w:t>
      </w:r>
    </w:p>
    <w:p w14:paraId="7818FE56" w14:textId="798A71A3" w:rsidR="009B7A76" w:rsidRPr="005D1403" w:rsidRDefault="007475C6" w:rsidP="007475C6">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Guðlaug svaraði árlegum spurningalista frá Alþjóða</w:t>
      </w:r>
      <w:r w:rsidR="009A7A56"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heilbrigðismálastofnuninni (WHO) um ýmislegt er snýr að tóbaksvörnum á Íslandi. </w:t>
      </w:r>
    </w:p>
    <w:p w14:paraId="45932B3B" w14:textId="182BA3C3" w:rsidR="000409D9" w:rsidRPr="005D1403" w:rsidRDefault="00872C38" w:rsidP="009B76A1">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Guðlaug </w:t>
      </w:r>
      <w:r w:rsidR="00821975">
        <w:rPr>
          <w:rFonts w:ascii="Times New Roman" w:eastAsia="Times New Roman" w:hAnsi="Times New Roman" w:cs="Times New Roman"/>
          <w:sz w:val="22"/>
          <w:szCs w:val="22"/>
        </w:rPr>
        <w:t>sat</w:t>
      </w:r>
      <w:r w:rsidRPr="005D1403">
        <w:rPr>
          <w:rFonts w:ascii="Times New Roman" w:eastAsia="Times New Roman" w:hAnsi="Times New Roman" w:cs="Times New Roman"/>
          <w:sz w:val="22"/>
          <w:szCs w:val="22"/>
        </w:rPr>
        <w:t xml:space="preserve"> í fagráði landlæknis um tóbaksvarnir</w:t>
      </w:r>
      <w:r w:rsidR="00381DDA" w:rsidRPr="005D1403">
        <w:rPr>
          <w:rFonts w:ascii="Times New Roman" w:eastAsia="Times New Roman" w:hAnsi="Times New Roman" w:cs="Times New Roman"/>
          <w:sz w:val="22"/>
          <w:szCs w:val="22"/>
        </w:rPr>
        <w:t xml:space="preserve"> </w:t>
      </w:r>
      <w:r w:rsidR="00821975">
        <w:rPr>
          <w:rFonts w:ascii="Times New Roman" w:eastAsia="Times New Roman" w:hAnsi="Times New Roman" w:cs="Times New Roman"/>
          <w:sz w:val="22"/>
          <w:szCs w:val="22"/>
        </w:rPr>
        <w:t xml:space="preserve">þar til í október sl. Jóhanna Kristjánsdóttir stjórnarmaður okkar situr í ráðinu fyrir okkar hönd. </w:t>
      </w:r>
    </w:p>
    <w:p w14:paraId="30F4BA8D" w14:textId="0D15556C" w:rsidR="00DA1927" w:rsidRPr="005D1403" w:rsidRDefault="00DA1927" w:rsidP="000409D9">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Guðlaug og Jóhanna sóttu málþing NLFÍ um </w:t>
      </w:r>
      <w:proofErr w:type="spellStart"/>
      <w:r>
        <w:rPr>
          <w:rFonts w:ascii="Times New Roman" w:eastAsia="Times New Roman" w:hAnsi="Times New Roman" w:cs="Times New Roman"/>
          <w:sz w:val="22"/>
          <w:szCs w:val="22"/>
        </w:rPr>
        <w:t>nikótínpúða</w:t>
      </w:r>
      <w:proofErr w:type="spellEnd"/>
      <w:r>
        <w:rPr>
          <w:rFonts w:ascii="Times New Roman" w:eastAsia="Times New Roman" w:hAnsi="Times New Roman" w:cs="Times New Roman"/>
          <w:sz w:val="22"/>
          <w:szCs w:val="22"/>
        </w:rPr>
        <w:t xml:space="preserve"> </w:t>
      </w:r>
      <w:r w:rsidR="001008FD">
        <w:rPr>
          <w:rFonts w:ascii="Times New Roman" w:eastAsia="Times New Roman" w:hAnsi="Times New Roman" w:cs="Times New Roman"/>
          <w:sz w:val="22"/>
          <w:szCs w:val="22"/>
        </w:rPr>
        <w:t>núna</w:t>
      </w:r>
      <w:r>
        <w:rPr>
          <w:rFonts w:ascii="Times New Roman" w:eastAsia="Times New Roman" w:hAnsi="Times New Roman" w:cs="Times New Roman"/>
          <w:sz w:val="22"/>
          <w:szCs w:val="22"/>
        </w:rPr>
        <w:t xml:space="preserve"> í mars</w:t>
      </w:r>
      <w:r w:rsidR="001008FD">
        <w:rPr>
          <w:rFonts w:ascii="Times New Roman" w:eastAsia="Times New Roman" w:hAnsi="Times New Roman" w:cs="Times New Roman"/>
          <w:sz w:val="22"/>
          <w:szCs w:val="22"/>
        </w:rPr>
        <w:t xml:space="preserve"> á þessu ári</w:t>
      </w:r>
      <w:r>
        <w:rPr>
          <w:rFonts w:ascii="Times New Roman" w:eastAsia="Times New Roman" w:hAnsi="Times New Roman" w:cs="Times New Roman"/>
          <w:sz w:val="22"/>
          <w:szCs w:val="22"/>
        </w:rPr>
        <w:t xml:space="preserve">. </w:t>
      </w:r>
    </w:p>
    <w:p w14:paraId="0C6DEB10" w14:textId="1FDEFDBB" w:rsidR="00D87D3D" w:rsidRPr="005D1403" w:rsidRDefault="00923F2A">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Svein Magnússon lækni</w:t>
      </w:r>
      <w:r w:rsidR="00EB146E">
        <w:rPr>
          <w:rFonts w:ascii="Times New Roman" w:eastAsia="Times New Roman" w:hAnsi="Times New Roman" w:cs="Times New Roman"/>
          <w:sz w:val="22"/>
          <w:szCs w:val="22"/>
        </w:rPr>
        <w:t>r er</w:t>
      </w:r>
      <w:r w:rsidRPr="005D1403">
        <w:rPr>
          <w:rFonts w:ascii="Times New Roman" w:eastAsia="Times New Roman" w:hAnsi="Times New Roman" w:cs="Times New Roman"/>
          <w:sz w:val="22"/>
          <w:szCs w:val="22"/>
        </w:rPr>
        <w:t xml:space="preserve"> að taka saman sögu tóbaksvarna á Íslandi</w:t>
      </w:r>
      <w:r w:rsidR="00EB146E">
        <w:rPr>
          <w:rFonts w:ascii="Times New Roman" w:eastAsia="Times New Roman" w:hAnsi="Times New Roman" w:cs="Times New Roman"/>
          <w:sz w:val="22"/>
          <w:szCs w:val="22"/>
        </w:rPr>
        <w:t xml:space="preserve"> að beiðni félagsins</w:t>
      </w:r>
      <w:r w:rsidRPr="005D1403">
        <w:rPr>
          <w:rFonts w:ascii="Times New Roman" w:eastAsia="Times New Roman" w:hAnsi="Times New Roman" w:cs="Times New Roman"/>
          <w:sz w:val="22"/>
          <w:szCs w:val="22"/>
        </w:rPr>
        <w:t xml:space="preserve">. Ísland var lengi vel leiðandi þjóð í tóbaksvörnum, hlutverk Krabbameinsfélagsins og ekki síst okkar félags hefur verið stórt í þessari sögu </w:t>
      </w:r>
      <w:r w:rsidR="009A5BB9" w:rsidRPr="005D1403">
        <w:rPr>
          <w:rFonts w:ascii="Times New Roman" w:eastAsia="Times New Roman" w:hAnsi="Times New Roman" w:cs="Times New Roman"/>
          <w:sz w:val="22"/>
          <w:szCs w:val="22"/>
        </w:rPr>
        <w:t>og mikilvæg</w:t>
      </w:r>
      <w:r w:rsidR="009A7A56" w:rsidRPr="005D1403">
        <w:rPr>
          <w:rFonts w:ascii="Times New Roman" w:eastAsia="Times New Roman" w:hAnsi="Times New Roman" w:cs="Times New Roman"/>
          <w:sz w:val="22"/>
          <w:szCs w:val="22"/>
        </w:rPr>
        <w:t>u</w:t>
      </w:r>
      <w:r w:rsidR="009A5BB9" w:rsidRPr="005D1403">
        <w:rPr>
          <w:rFonts w:ascii="Times New Roman" w:eastAsia="Times New Roman" w:hAnsi="Times New Roman" w:cs="Times New Roman"/>
          <w:sz w:val="22"/>
          <w:szCs w:val="22"/>
        </w:rPr>
        <w:t xml:space="preserve"> forvarnarstarfi. Í ritnefnd með Sveini er Árni, Guðlaug og Jónas Ragnarsson. </w:t>
      </w:r>
      <w:r w:rsidR="00EB146E">
        <w:rPr>
          <w:rFonts w:ascii="Times New Roman" w:eastAsia="Times New Roman" w:hAnsi="Times New Roman" w:cs="Times New Roman"/>
          <w:sz w:val="22"/>
          <w:szCs w:val="22"/>
        </w:rPr>
        <w:t>Sótt var um styrk til verkefnisins hjá Lýðheilsusjóði sem úthlutaði okkur núna í mars 500.000</w:t>
      </w:r>
      <w:r w:rsidR="00D01CEA">
        <w:rPr>
          <w:rFonts w:ascii="Times New Roman" w:eastAsia="Times New Roman" w:hAnsi="Times New Roman" w:cs="Times New Roman"/>
          <w:sz w:val="22"/>
          <w:szCs w:val="22"/>
        </w:rPr>
        <w:t xml:space="preserve"> kr.</w:t>
      </w:r>
      <w:r w:rsidR="00EB146E">
        <w:rPr>
          <w:rFonts w:ascii="Times New Roman" w:eastAsia="Times New Roman" w:hAnsi="Times New Roman" w:cs="Times New Roman"/>
          <w:sz w:val="22"/>
          <w:szCs w:val="22"/>
        </w:rPr>
        <w:t xml:space="preserve"> í fyrsta áfanga verksins.</w:t>
      </w:r>
    </w:p>
    <w:p w14:paraId="587D0AB0" w14:textId="77777777" w:rsidR="00B62C34" w:rsidRPr="005D1403" w:rsidRDefault="00B62C34">
      <w:pPr>
        <w:pStyle w:val="Normal1"/>
        <w:spacing w:after="120" w:line="276" w:lineRule="auto"/>
        <w:jc w:val="both"/>
        <w:rPr>
          <w:rFonts w:ascii="Times New Roman" w:eastAsia="Times New Roman" w:hAnsi="Times New Roman" w:cs="Times New Roman"/>
          <w:sz w:val="22"/>
          <w:szCs w:val="22"/>
        </w:rPr>
      </w:pPr>
    </w:p>
    <w:p w14:paraId="6FDF7391" w14:textId="77777777" w:rsidR="00D87D3D" w:rsidRPr="005D1403" w:rsidRDefault="004C4A17" w:rsidP="004C4A1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w:t>
      </w:r>
      <w:r w:rsidR="00872C38" w:rsidRPr="005D1403">
        <w:rPr>
          <w:rFonts w:ascii="Times New Roman" w:eastAsia="Times New Roman" w:hAnsi="Times New Roman" w:cs="Times New Roman"/>
          <w:b/>
          <w:sz w:val="22"/>
          <w:szCs w:val="22"/>
        </w:rPr>
        <w:t>Hættan er ljós</w:t>
      </w:r>
      <w:r w:rsidRPr="005D1403">
        <w:rPr>
          <w:rFonts w:ascii="Times New Roman" w:eastAsia="Times New Roman" w:hAnsi="Times New Roman" w:cs="Times New Roman"/>
          <w:b/>
          <w:sz w:val="22"/>
          <w:szCs w:val="22"/>
        </w:rPr>
        <w:t xml:space="preserve">“ </w:t>
      </w:r>
    </w:p>
    <w:p w14:paraId="6AD2CE42" w14:textId="4D4ACB9D" w:rsidR="004B50BD" w:rsidRDefault="009F4689" w:rsidP="002D0841">
      <w:pPr>
        <w:pStyle w:val="Normal1"/>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Tuttugu</w:t>
      </w:r>
      <w:r w:rsidR="007876F7" w:rsidRPr="005D1403">
        <w:rPr>
          <w:rFonts w:ascii="Times New Roman" w:eastAsia="Times New Roman" w:hAnsi="Times New Roman" w:cs="Times New Roman"/>
          <w:sz w:val="22"/>
          <w:szCs w:val="22"/>
        </w:rPr>
        <w:t xml:space="preserve"> ár eru síðan átaksverkefnið</w:t>
      </w:r>
      <w:r w:rsidR="007876F7" w:rsidRPr="005D1403">
        <w:rPr>
          <w:rFonts w:ascii="Times New Roman" w:eastAsia="Times New Roman" w:hAnsi="Times New Roman" w:cs="Times New Roman"/>
          <w:color w:val="000000"/>
          <w:sz w:val="22"/>
          <w:szCs w:val="22"/>
        </w:rPr>
        <w:t xml:space="preserve"> „Hættan er ljós“ hófst</w:t>
      </w:r>
      <w:r w:rsidR="00720890" w:rsidRPr="005D1403">
        <w:rPr>
          <w:rFonts w:ascii="Times New Roman" w:eastAsia="Times New Roman" w:hAnsi="Times New Roman" w:cs="Times New Roman"/>
          <w:color w:val="000000"/>
          <w:sz w:val="22"/>
          <w:szCs w:val="22"/>
        </w:rPr>
        <w:t>,</w:t>
      </w:r>
      <w:r w:rsidR="007876F7" w:rsidRPr="005D1403">
        <w:rPr>
          <w:rFonts w:ascii="Times New Roman" w:eastAsia="Times New Roman" w:hAnsi="Times New Roman" w:cs="Times New Roman"/>
          <w:color w:val="000000"/>
          <w:sz w:val="22"/>
          <w:szCs w:val="22"/>
        </w:rPr>
        <w:t xml:space="preserve"> en það er samstarfsverkefni Geislavarna ríkisins, Embættis landlæknis, húðlækna og Krabb</w:t>
      </w:r>
      <w:r w:rsidR="004C4A17" w:rsidRPr="005D1403">
        <w:rPr>
          <w:rFonts w:ascii="Times New Roman" w:eastAsia="Times New Roman" w:hAnsi="Times New Roman" w:cs="Times New Roman"/>
          <w:color w:val="000000"/>
          <w:sz w:val="22"/>
          <w:szCs w:val="22"/>
        </w:rPr>
        <w:t>ameinsfélagsins. Stefnan</w:t>
      </w:r>
      <w:r w:rsidR="007876F7" w:rsidRPr="005D1403">
        <w:rPr>
          <w:rFonts w:ascii="Times New Roman" w:eastAsia="Times New Roman" w:hAnsi="Times New Roman" w:cs="Times New Roman"/>
          <w:color w:val="000000"/>
          <w:sz w:val="22"/>
          <w:szCs w:val="22"/>
        </w:rPr>
        <w:t xml:space="preserve"> </w:t>
      </w:r>
      <w:r w:rsidR="00577AED" w:rsidRPr="005D1403">
        <w:rPr>
          <w:rFonts w:ascii="Times New Roman" w:eastAsia="Times New Roman" w:hAnsi="Times New Roman" w:cs="Times New Roman"/>
          <w:color w:val="000000"/>
          <w:sz w:val="22"/>
          <w:szCs w:val="22"/>
        </w:rPr>
        <w:t>hefur verið að</w:t>
      </w:r>
      <w:r w:rsidR="007876F7" w:rsidRPr="005D1403">
        <w:rPr>
          <w:rFonts w:ascii="Times New Roman" w:eastAsia="Times New Roman" w:hAnsi="Times New Roman" w:cs="Times New Roman"/>
          <w:color w:val="000000"/>
          <w:sz w:val="22"/>
          <w:szCs w:val="22"/>
        </w:rPr>
        <w:t xml:space="preserve"> stuðla að skynsam</w:t>
      </w:r>
      <w:r w:rsidR="00577AED" w:rsidRPr="005D1403">
        <w:rPr>
          <w:rFonts w:ascii="Times New Roman" w:eastAsia="Times New Roman" w:hAnsi="Times New Roman" w:cs="Times New Roman"/>
          <w:color w:val="000000"/>
          <w:sz w:val="22"/>
          <w:szCs w:val="22"/>
        </w:rPr>
        <w:softHyphen/>
      </w:r>
      <w:r w:rsidR="007876F7" w:rsidRPr="005D1403">
        <w:rPr>
          <w:rFonts w:ascii="Times New Roman" w:eastAsia="Times New Roman" w:hAnsi="Times New Roman" w:cs="Times New Roman"/>
          <w:color w:val="000000"/>
          <w:sz w:val="22"/>
          <w:szCs w:val="22"/>
        </w:rPr>
        <w:t xml:space="preserve">legri hegðun landsmanna í sól og að draga enn frekar úr almennri notkun ljósabekkja. Árlega </w:t>
      </w:r>
      <w:r>
        <w:rPr>
          <w:rFonts w:ascii="Times New Roman" w:eastAsia="Times New Roman" w:hAnsi="Times New Roman" w:cs="Times New Roman"/>
          <w:color w:val="000000"/>
          <w:sz w:val="22"/>
          <w:szCs w:val="22"/>
        </w:rPr>
        <w:t xml:space="preserve">hefur </w:t>
      </w:r>
      <w:r w:rsidR="001008FD">
        <w:rPr>
          <w:rFonts w:ascii="Times New Roman" w:eastAsia="Times New Roman" w:hAnsi="Times New Roman" w:cs="Times New Roman"/>
          <w:color w:val="000000"/>
          <w:sz w:val="22"/>
          <w:szCs w:val="22"/>
        </w:rPr>
        <w:t>Gallup gert</w:t>
      </w:r>
      <w:r w:rsidR="007876F7" w:rsidRPr="005D1403">
        <w:rPr>
          <w:rFonts w:ascii="Times New Roman" w:eastAsia="Times New Roman" w:hAnsi="Times New Roman" w:cs="Times New Roman"/>
          <w:color w:val="000000"/>
          <w:sz w:val="22"/>
          <w:szCs w:val="22"/>
        </w:rPr>
        <w:t xml:space="preserve"> könnun</w:t>
      </w:r>
      <w:r w:rsidR="00172DD4" w:rsidRPr="005D1403">
        <w:rPr>
          <w:rFonts w:ascii="Times New Roman" w:eastAsia="Times New Roman" w:hAnsi="Times New Roman" w:cs="Times New Roman"/>
          <w:color w:val="000000"/>
          <w:sz w:val="22"/>
          <w:szCs w:val="22"/>
        </w:rPr>
        <w:t xml:space="preserve"> fyrir átakshópinn</w:t>
      </w:r>
      <w:r w:rsidR="007876F7" w:rsidRPr="005D1403">
        <w:rPr>
          <w:rFonts w:ascii="Times New Roman" w:eastAsia="Times New Roman" w:hAnsi="Times New Roman" w:cs="Times New Roman"/>
          <w:color w:val="000000"/>
          <w:sz w:val="22"/>
          <w:szCs w:val="22"/>
        </w:rPr>
        <w:t xml:space="preserve"> og haldið er áfram að fræða um afleiðingar óhóf</w:t>
      </w:r>
      <w:r w:rsidR="004C4A17" w:rsidRPr="005D1403">
        <w:rPr>
          <w:rFonts w:ascii="Times New Roman" w:eastAsia="Times New Roman" w:hAnsi="Times New Roman" w:cs="Times New Roman"/>
          <w:color w:val="000000"/>
          <w:sz w:val="22"/>
          <w:szCs w:val="22"/>
        </w:rPr>
        <w:softHyphen/>
      </w:r>
      <w:r w:rsidR="007876F7" w:rsidRPr="005D1403">
        <w:rPr>
          <w:rFonts w:ascii="Times New Roman" w:eastAsia="Times New Roman" w:hAnsi="Times New Roman" w:cs="Times New Roman"/>
          <w:color w:val="000000"/>
          <w:sz w:val="22"/>
          <w:szCs w:val="22"/>
        </w:rPr>
        <w:t xml:space="preserve">legra sólbaða. </w:t>
      </w:r>
      <w:r>
        <w:rPr>
          <w:rFonts w:ascii="Times New Roman" w:eastAsia="Times New Roman" w:hAnsi="Times New Roman" w:cs="Times New Roman"/>
          <w:color w:val="000000"/>
          <w:sz w:val="22"/>
          <w:szCs w:val="22"/>
        </w:rPr>
        <w:t xml:space="preserve">Núna var ákveðið að </w:t>
      </w:r>
      <w:r w:rsidR="0066099D">
        <w:rPr>
          <w:rFonts w:ascii="Times New Roman" w:eastAsia="Times New Roman" w:hAnsi="Times New Roman" w:cs="Times New Roman"/>
          <w:color w:val="000000"/>
          <w:sz w:val="22"/>
          <w:szCs w:val="22"/>
        </w:rPr>
        <w:t xml:space="preserve">gera ekki spurningavagn meðal almennings heldur </w:t>
      </w:r>
      <w:r>
        <w:rPr>
          <w:rFonts w:ascii="Times New Roman" w:eastAsia="Times New Roman" w:hAnsi="Times New Roman" w:cs="Times New Roman"/>
          <w:color w:val="000000"/>
          <w:sz w:val="22"/>
          <w:szCs w:val="22"/>
        </w:rPr>
        <w:t>kanna sérstaklega stöðu barna og ungmenna</w:t>
      </w:r>
      <w:r w:rsidR="0066099D">
        <w:rPr>
          <w:rFonts w:ascii="Times New Roman" w:eastAsia="Times New Roman" w:hAnsi="Times New Roman" w:cs="Times New Roman"/>
          <w:color w:val="000000"/>
          <w:sz w:val="22"/>
          <w:szCs w:val="22"/>
        </w:rPr>
        <w:t>. Ungmennavagn var gerður síðast árið 2016 og vísbendingar voru um að þrátt fyrir 18 ára aldurstakmark</w:t>
      </w:r>
      <w:r w:rsidR="007F72A3">
        <w:rPr>
          <w:rFonts w:ascii="Times New Roman" w:eastAsia="Times New Roman" w:hAnsi="Times New Roman" w:cs="Times New Roman"/>
          <w:color w:val="000000"/>
          <w:sz w:val="22"/>
          <w:szCs w:val="22"/>
        </w:rPr>
        <w:t>,</w:t>
      </w:r>
      <w:r w:rsidR="0066099D">
        <w:rPr>
          <w:rFonts w:ascii="Times New Roman" w:eastAsia="Times New Roman" w:hAnsi="Times New Roman" w:cs="Times New Roman"/>
          <w:color w:val="000000"/>
          <w:sz w:val="22"/>
          <w:szCs w:val="22"/>
        </w:rPr>
        <w:t xml:space="preserve"> sem tók gildi árið 2011</w:t>
      </w:r>
      <w:r w:rsidR="007F72A3">
        <w:rPr>
          <w:rFonts w:ascii="Times New Roman" w:eastAsia="Times New Roman" w:hAnsi="Times New Roman" w:cs="Times New Roman"/>
          <w:color w:val="000000"/>
          <w:sz w:val="22"/>
          <w:szCs w:val="22"/>
        </w:rPr>
        <w:t>,</w:t>
      </w:r>
      <w:r w:rsidR="0066099D">
        <w:rPr>
          <w:rFonts w:ascii="Times New Roman" w:eastAsia="Times New Roman" w:hAnsi="Times New Roman" w:cs="Times New Roman"/>
          <w:color w:val="000000"/>
          <w:sz w:val="22"/>
          <w:szCs w:val="22"/>
        </w:rPr>
        <w:t xml:space="preserve"> hafi ungmenni </w:t>
      </w:r>
      <w:r w:rsidR="007F72A3">
        <w:rPr>
          <w:rFonts w:ascii="Times New Roman" w:eastAsia="Times New Roman" w:hAnsi="Times New Roman" w:cs="Times New Roman"/>
          <w:color w:val="000000"/>
          <w:sz w:val="22"/>
          <w:szCs w:val="22"/>
        </w:rPr>
        <w:t xml:space="preserve">enn nokkuð </w:t>
      </w:r>
      <w:r w:rsidR="0066099D">
        <w:rPr>
          <w:rFonts w:ascii="Times New Roman" w:eastAsia="Times New Roman" w:hAnsi="Times New Roman" w:cs="Times New Roman"/>
          <w:color w:val="000000"/>
          <w:sz w:val="22"/>
          <w:szCs w:val="22"/>
        </w:rPr>
        <w:t>greiðan aðgang að sólbaðsstofum.</w:t>
      </w:r>
      <w:r>
        <w:rPr>
          <w:rFonts w:ascii="Times New Roman" w:eastAsia="Times New Roman" w:hAnsi="Times New Roman" w:cs="Times New Roman"/>
          <w:color w:val="000000"/>
          <w:sz w:val="22"/>
          <w:szCs w:val="22"/>
        </w:rPr>
        <w:t xml:space="preserve"> </w:t>
      </w:r>
    </w:p>
    <w:p w14:paraId="2F102FFB" w14:textId="1BFDD334" w:rsidR="002D0841" w:rsidRDefault="002D0841" w:rsidP="002D0841">
      <w:pPr>
        <w:spacing w:line="276" w:lineRule="auto"/>
        <w:jc w:val="both"/>
        <w:rPr>
          <w:rFonts w:ascii="Times New Roman" w:hAnsi="Times New Roman"/>
          <w:color w:val="000000"/>
          <w:sz w:val="22"/>
          <w:szCs w:val="22"/>
        </w:rPr>
      </w:pPr>
      <w:r>
        <w:rPr>
          <w:rFonts w:ascii="Times New Roman" w:eastAsia="Times New Roman" w:hAnsi="Times New Roman" w:cs="Times New Roman"/>
          <w:color w:val="000000"/>
          <w:sz w:val="22"/>
          <w:szCs w:val="22"/>
        </w:rPr>
        <w:t>Niðurstöður könnunarinnar</w:t>
      </w:r>
      <w:r w:rsidRPr="002D0841">
        <w:rPr>
          <w:rFonts w:ascii="Times New Roman" w:eastAsia="Times New Roman" w:hAnsi="Times New Roman" w:cs="Times New Roman"/>
          <w:color w:val="000000"/>
          <w:sz w:val="22"/>
          <w:szCs w:val="22"/>
        </w:rPr>
        <w:t xml:space="preserve"> sýna að um 8% ungmenna á aldrinum 12-17 ára notuðu ljósabekk einu sinni eða oftar árið 2023. Það er ekki marktækur munur á þessari niðurstöðu og niðurstöðu úr síðustu könnun </w:t>
      </w:r>
      <w:r>
        <w:rPr>
          <w:rFonts w:ascii="Times New Roman" w:eastAsia="Times New Roman" w:hAnsi="Times New Roman" w:cs="Times New Roman"/>
          <w:color w:val="000000"/>
          <w:sz w:val="22"/>
          <w:szCs w:val="22"/>
        </w:rPr>
        <w:t xml:space="preserve">árið 2016. </w:t>
      </w:r>
      <w:r w:rsidRPr="002D0841">
        <w:rPr>
          <w:rFonts w:ascii="Times New Roman" w:eastAsia="Times New Roman" w:hAnsi="Times New Roman" w:cs="Times New Roman"/>
          <w:color w:val="000000"/>
          <w:sz w:val="22"/>
          <w:szCs w:val="22"/>
        </w:rPr>
        <w:t>Samkvæmt könnuninni eru þeir sem nota ljósabekki fyrst og fremst á aldrinum 15-17 ára. Einungis 1% ungmenna á aldrinum 12-14 ára höfðu notað ljósabekk á síðastliðnu ári en</w:t>
      </w:r>
      <w:r w:rsidR="00FC2679">
        <w:rPr>
          <w:rFonts w:ascii="Times New Roman" w:eastAsia="Times New Roman" w:hAnsi="Times New Roman" w:cs="Times New Roman"/>
          <w:color w:val="000000"/>
          <w:sz w:val="22"/>
          <w:szCs w:val="22"/>
        </w:rPr>
        <w:t xml:space="preserve"> meðal</w:t>
      </w:r>
      <w:r w:rsidRPr="002D0841">
        <w:rPr>
          <w:rFonts w:ascii="Times New Roman" w:eastAsia="Times New Roman" w:hAnsi="Times New Roman" w:cs="Times New Roman"/>
          <w:color w:val="000000"/>
          <w:sz w:val="22"/>
          <w:szCs w:val="22"/>
        </w:rPr>
        <w:t xml:space="preserve"> 15</w:t>
      </w:r>
      <w:r>
        <w:rPr>
          <w:rFonts w:ascii="Times New Roman" w:eastAsia="Times New Roman" w:hAnsi="Times New Roman" w:cs="Times New Roman"/>
          <w:color w:val="000000"/>
          <w:sz w:val="22"/>
          <w:szCs w:val="22"/>
        </w:rPr>
        <w:t>-</w:t>
      </w:r>
      <w:r w:rsidRPr="002D0841">
        <w:rPr>
          <w:rFonts w:ascii="Times New Roman" w:eastAsia="Times New Roman" w:hAnsi="Times New Roman" w:cs="Times New Roman"/>
          <w:color w:val="000000"/>
          <w:sz w:val="22"/>
          <w:szCs w:val="22"/>
        </w:rPr>
        <w:t>17 ára var hlutfallið 14%. Sama hlutfall stúlkna og drengja á aldrinum 12-17 ára hafði notað ljósabekk árið 2023.</w:t>
      </w:r>
      <w:r>
        <w:rPr>
          <w:rFonts w:ascii="Times New Roman" w:eastAsia="Times New Roman" w:hAnsi="Times New Roman" w:cs="Times New Roman"/>
          <w:color w:val="000000"/>
          <w:sz w:val="22"/>
          <w:szCs w:val="22"/>
        </w:rPr>
        <w:t xml:space="preserve"> </w:t>
      </w:r>
      <w:r w:rsidRPr="002D0841">
        <w:rPr>
          <w:rFonts w:ascii="Times New Roman" w:hAnsi="Times New Roman"/>
          <w:color w:val="000000"/>
          <w:sz w:val="22"/>
          <w:szCs w:val="22"/>
        </w:rPr>
        <w:t>Þegar niðurstöður ársins 2023 eru bornar saman við niðurstöður frá árinu 2016 sést að þeir sem nota ljósabekki á annað borð fara oftar í ljós en áður. Til dæmis fjölgar þeim sem fara vikulega eða oftar í ljós</w:t>
      </w:r>
      <w:r>
        <w:rPr>
          <w:rFonts w:ascii="Times New Roman" w:hAnsi="Times New Roman"/>
          <w:color w:val="000000"/>
          <w:sz w:val="22"/>
          <w:szCs w:val="22"/>
        </w:rPr>
        <w:t xml:space="preserve"> </w:t>
      </w:r>
      <w:r w:rsidRPr="002D0841">
        <w:rPr>
          <w:rFonts w:ascii="Times New Roman" w:hAnsi="Times New Roman"/>
          <w:color w:val="000000"/>
          <w:sz w:val="22"/>
          <w:szCs w:val="22"/>
        </w:rPr>
        <w:t>úr 0,3% í 0,9% og þeir sem fara 1-3 sinnum í mánuði</w:t>
      </w:r>
      <w:r>
        <w:rPr>
          <w:rFonts w:ascii="Times New Roman" w:hAnsi="Times New Roman"/>
          <w:color w:val="000000"/>
          <w:sz w:val="22"/>
          <w:szCs w:val="22"/>
        </w:rPr>
        <w:t xml:space="preserve"> fjölgar úr 0,7% í 2%. </w:t>
      </w:r>
    </w:p>
    <w:p w14:paraId="3B6555E7" w14:textId="77777777" w:rsidR="002D0841" w:rsidRPr="002D0841" w:rsidRDefault="002D0841" w:rsidP="002D0841">
      <w:pPr>
        <w:spacing w:line="276" w:lineRule="auto"/>
        <w:jc w:val="both"/>
        <w:rPr>
          <w:rFonts w:ascii="Times New Roman" w:hAnsi="Times New Roman"/>
          <w:color w:val="000000"/>
          <w:sz w:val="12"/>
          <w:szCs w:val="12"/>
        </w:rPr>
      </w:pPr>
    </w:p>
    <w:p w14:paraId="0957F9A0" w14:textId="70C6BACD" w:rsidR="002D0841" w:rsidRDefault="002D0841" w:rsidP="002D0841">
      <w:pPr>
        <w:spacing w:line="276" w:lineRule="auto"/>
        <w:jc w:val="both"/>
        <w:rPr>
          <w:rFonts w:ascii="Times New Roman" w:hAnsi="Times New Roman"/>
          <w:color w:val="000000"/>
          <w:sz w:val="22"/>
          <w:szCs w:val="22"/>
        </w:rPr>
      </w:pPr>
      <w:r w:rsidRPr="002D0841">
        <w:rPr>
          <w:rFonts w:ascii="Times New Roman" w:hAnsi="Times New Roman"/>
          <w:color w:val="000000"/>
          <w:sz w:val="22"/>
          <w:szCs w:val="22"/>
        </w:rPr>
        <w:t>Í ár var bætt við spurningu sem snýr að þekking ungmenna á hættunni við notkun ljósabekkja. Um 92% ungmennanna eru sammála þeirri fullyrðingu að notkun ljósabekkja get</w:t>
      </w:r>
      <w:r w:rsidR="00FC2679">
        <w:rPr>
          <w:rFonts w:ascii="Times New Roman" w:hAnsi="Times New Roman"/>
          <w:color w:val="000000"/>
          <w:sz w:val="22"/>
          <w:szCs w:val="22"/>
        </w:rPr>
        <w:t>i</w:t>
      </w:r>
      <w:r w:rsidR="004F122D">
        <w:rPr>
          <w:rFonts w:ascii="Times New Roman" w:hAnsi="Times New Roman"/>
          <w:color w:val="000000"/>
          <w:sz w:val="22"/>
          <w:szCs w:val="22"/>
        </w:rPr>
        <w:t xml:space="preserve"> </w:t>
      </w:r>
      <w:r w:rsidRPr="002D0841">
        <w:rPr>
          <w:rFonts w:ascii="Times New Roman" w:hAnsi="Times New Roman"/>
          <w:color w:val="000000"/>
          <w:sz w:val="22"/>
          <w:szCs w:val="22"/>
        </w:rPr>
        <w:t xml:space="preserve">valdið </w:t>
      </w:r>
      <w:proofErr w:type="spellStart"/>
      <w:r w:rsidRPr="002D0841">
        <w:rPr>
          <w:rFonts w:ascii="Times New Roman" w:hAnsi="Times New Roman"/>
          <w:color w:val="000000"/>
          <w:sz w:val="22"/>
          <w:szCs w:val="22"/>
        </w:rPr>
        <w:t>húðkrabbameini</w:t>
      </w:r>
      <w:proofErr w:type="spellEnd"/>
      <w:r w:rsidRPr="002D0841">
        <w:rPr>
          <w:rFonts w:ascii="Times New Roman" w:hAnsi="Times New Roman"/>
          <w:color w:val="000000"/>
          <w:sz w:val="22"/>
          <w:szCs w:val="22"/>
        </w:rPr>
        <w:t>. Þeir sem hafa ekki notað ljósabekk á síðustu 12 mánuðum eru meira sammála þessari fullyrðingu en þeir sem hafa farið í ljós</w:t>
      </w:r>
      <w:r>
        <w:rPr>
          <w:rFonts w:ascii="Times New Roman" w:hAnsi="Times New Roman"/>
          <w:color w:val="000000"/>
          <w:sz w:val="22"/>
          <w:szCs w:val="22"/>
        </w:rPr>
        <w:t xml:space="preserve"> </w:t>
      </w:r>
      <w:r w:rsidRPr="002D0841">
        <w:rPr>
          <w:rFonts w:ascii="Times New Roman" w:hAnsi="Times New Roman"/>
          <w:color w:val="000000"/>
          <w:sz w:val="22"/>
          <w:szCs w:val="22"/>
        </w:rPr>
        <w:t>(93% miðað við 73%). </w:t>
      </w:r>
    </w:p>
    <w:p w14:paraId="4F27AE90" w14:textId="77777777" w:rsidR="002D0841" w:rsidRPr="002D0841" w:rsidRDefault="002D0841" w:rsidP="002D0841">
      <w:pPr>
        <w:spacing w:line="276" w:lineRule="auto"/>
        <w:jc w:val="both"/>
        <w:rPr>
          <w:sz w:val="12"/>
          <w:szCs w:val="12"/>
        </w:rPr>
      </w:pPr>
    </w:p>
    <w:p w14:paraId="52014695" w14:textId="40609B29" w:rsidR="002D0841" w:rsidRPr="002D0841" w:rsidRDefault="002D0841" w:rsidP="002D0841">
      <w:pPr>
        <w:pStyle w:val="Normal1"/>
        <w:pBdr>
          <w:top w:val="nil"/>
          <w:left w:val="nil"/>
          <w:bottom w:val="nil"/>
          <w:right w:val="nil"/>
          <w:between w:val="nil"/>
        </w:pBdr>
        <w:spacing w:after="120" w:line="276" w:lineRule="auto"/>
        <w:jc w:val="both"/>
        <w:rPr>
          <w:rFonts w:ascii="Times New Roman" w:eastAsia="Times New Roman" w:hAnsi="Times New Roman" w:cs="Times New Roman"/>
          <w:sz w:val="22"/>
          <w:szCs w:val="22"/>
        </w:rPr>
      </w:pPr>
      <w:r w:rsidRPr="002D0841">
        <w:rPr>
          <w:rFonts w:ascii="Times New Roman" w:eastAsia="Times New Roman" w:hAnsi="Times New Roman" w:cs="Times New Roman"/>
          <w:sz w:val="22"/>
          <w:szCs w:val="22"/>
        </w:rPr>
        <w:t>Mælingar á ljósabekkjanotkun ungmenna, 12-17 ára, hófust árið 2006 og mældist þá 29% en mælist nú 8%. Hlutfallið hefur því lækkað verulega frá árinu 2006. </w:t>
      </w:r>
    </w:p>
    <w:p w14:paraId="496C0FFD" w14:textId="254040DC" w:rsidR="002E2E14" w:rsidRDefault="002E2E14"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Í haust hafði útvarpskona frá RÚV samband við okkur varðandi skoðun hennar að ljósabekkjanotkun yngri en 18 ára væri að aukast. Hún fékk aðgang að okkar gögnum og góð umfjöllun varð í kjölfarið.</w:t>
      </w:r>
    </w:p>
    <w:p w14:paraId="5B9056D1" w14:textId="34277F79" w:rsidR="002E2E14" w:rsidRDefault="002E2E14"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lastRenderedPageBreak/>
        <w:t>Guðlaug svaraði fyrirspurnum og óskum um aðgengi að gögnum okkar um „Hættan er ljós“ (kannanir og fræðsluefni) frá íslenskum læknum og fræðifólki vegna stórrar evrópskrar ráðstefnu um sortuæxli sem haldin var í október sl.</w:t>
      </w:r>
    </w:p>
    <w:p w14:paraId="537D76D0" w14:textId="77777777" w:rsidR="002E2E14" w:rsidRDefault="002E2E14" w:rsidP="002E2E14">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Guðlaug hefur svarað erlendum fyrirspurnum og könnunum í samstarfi við Geislavarnir ríkisins.</w:t>
      </w:r>
    </w:p>
    <w:p w14:paraId="20212B4B" w14:textId="77777777" w:rsidR="0051210C" w:rsidRPr="0051210C" w:rsidRDefault="0051210C"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themeColor="text1"/>
          <w:sz w:val="22"/>
          <w:szCs w:val="22"/>
        </w:rPr>
      </w:pPr>
    </w:p>
    <w:p w14:paraId="519F16D5" w14:textId="31850253" w:rsidR="0046138F" w:rsidRPr="005D1403" w:rsidRDefault="007876F7" w:rsidP="0046138F">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5D1403">
        <w:rPr>
          <w:rFonts w:ascii="Times New Roman" w:eastAsia="Times New Roman" w:hAnsi="Times New Roman" w:cs="Times New Roman"/>
          <w:b/>
          <w:color w:val="000000"/>
          <w:sz w:val="22"/>
          <w:szCs w:val="22"/>
        </w:rPr>
        <w:t>Bleiki mánuðurinn</w:t>
      </w:r>
    </w:p>
    <w:p w14:paraId="58EE36AA" w14:textId="740028F9" w:rsidR="0051210C" w:rsidRDefault="0046138F" w:rsidP="0051210C">
      <w:pPr>
        <w:spacing w:line="276" w:lineRule="auto"/>
        <w:jc w:val="both"/>
        <w:rPr>
          <w:rFonts w:ascii="Times New Roman" w:hAnsi="Times New Roman"/>
          <w:color w:val="000000"/>
          <w:sz w:val="22"/>
          <w:szCs w:val="22"/>
        </w:rPr>
      </w:pPr>
      <w:r w:rsidRPr="0051210C">
        <w:rPr>
          <w:rFonts w:ascii="Times New Roman" w:hAnsi="Times New Roman"/>
          <w:color w:val="000000"/>
          <w:sz w:val="22"/>
          <w:szCs w:val="22"/>
        </w:rPr>
        <w:t xml:space="preserve">Málþing um brjóstakrabbamein var haldið í húsi Krabbameinsfélagsins </w:t>
      </w:r>
      <w:r w:rsidR="002D0841" w:rsidRPr="0051210C">
        <w:rPr>
          <w:rFonts w:ascii="Times New Roman" w:hAnsi="Times New Roman"/>
          <w:color w:val="000000"/>
          <w:sz w:val="22"/>
          <w:szCs w:val="22"/>
        </w:rPr>
        <w:t>19</w:t>
      </w:r>
      <w:r w:rsidRPr="0051210C">
        <w:rPr>
          <w:rFonts w:ascii="Times New Roman" w:hAnsi="Times New Roman"/>
          <w:color w:val="000000"/>
          <w:sz w:val="22"/>
          <w:szCs w:val="22"/>
        </w:rPr>
        <w:t>. október 202</w:t>
      </w:r>
      <w:r w:rsidR="00D4562B">
        <w:rPr>
          <w:rFonts w:ascii="Times New Roman" w:hAnsi="Times New Roman"/>
          <w:color w:val="000000"/>
          <w:sz w:val="22"/>
          <w:szCs w:val="22"/>
        </w:rPr>
        <w:t>3</w:t>
      </w:r>
      <w:r w:rsidRPr="0051210C">
        <w:rPr>
          <w:rFonts w:ascii="Times New Roman" w:hAnsi="Times New Roman"/>
          <w:color w:val="000000"/>
          <w:sz w:val="22"/>
          <w:szCs w:val="22"/>
        </w:rPr>
        <w:t xml:space="preserve"> á vegum Brjóstaheilla – Samhjálpar kvenna, Krabbameinsfélags höfuðborgarsvæðisins og </w:t>
      </w:r>
      <w:r w:rsidR="0044413D" w:rsidRPr="0051210C">
        <w:rPr>
          <w:rFonts w:ascii="Times New Roman" w:hAnsi="Times New Roman"/>
          <w:color w:val="000000"/>
          <w:sz w:val="22"/>
          <w:szCs w:val="22"/>
        </w:rPr>
        <w:t>Krabbameinsfélags</w:t>
      </w:r>
      <w:r w:rsidR="009A7A56" w:rsidRPr="0051210C">
        <w:rPr>
          <w:rFonts w:ascii="Times New Roman" w:hAnsi="Times New Roman"/>
          <w:color w:val="000000"/>
          <w:sz w:val="22"/>
          <w:szCs w:val="22"/>
        </w:rPr>
        <w:t xml:space="preserve"> Íslands</w:t>
      </w:r>
      <w:r w:rsidRPr="0051210C">
        <w:rPr>
          <w:rFonts w:ascii="Times New Roman" w:hAnsi="Times New Roman"/>
          <w:color w:val="000000"/>
          <w:sz w:val="22"/>
          <w:szCs w:val="22"/>
        </w:rPr>
        <w:t>.</w:t>
      </w:r>
      <w:r w:rsidR="00EF20A5" w:rsidRPr="0051210C">
        <w:rPr>
          <w:rFonts w:ascii="Times New Roman" w:hAnsi="Times New Roman"/>
          <w:color w:val="000000"/>
          <w:sz w:val="22"/>
          <w:szCs w:val="22"/>
        </w:rPr>
        <w:t xml:space="preserve"> </w:t>
      </w:r>
      <w:r w:rsidRPr="0051210C">
        <w:rPr>
          <w:rFonts w:ascii="Times New Roman" w:hAnsi="Times New Roman"/>
          <w:color w:val="000000"/>
          <w:sz w:val="22"/>
          <w:szCs w:val="22"/>
        </w:rPr>
        <w:t>Yfirskrift málþingsins var „</w:t>
      </w:r>
      <w:r w:rsidR="002D0841" w:rsidRPr="0051210C">
        <w:rPr>
          <w:rFonts w:ascii="Times New Roman" w:hAnsi="Times New Roman"/>
          <w:color w:val="000000"/>
          <w:sz w:val="22"/>
          <w:szCs w:val="22"/>
        </w:rPr>
        <w:t>Verum bleik fyrir okkur öll</w:t>
      </w:r>
      <w:r w:rsidRPr="0051210C">
        <w:rPr>
          <w:rFonts w:ascii="Times New Roman" w:hAnsi="Times New Roman"/>
          <w:color w:val="000000"/>
          <w:sz w:val="22"/>
          <w:szCs w:val="22"/>
        </w:rPr>
        <w:t>“</w:t>
      </w:r>
      <w:r w:rsidR="0051210C">
        <w:rPr>
          <w:rFonts w:ascii="Times New Roman" w:hAnsi="Times New Roman"/>
          <w:color w:val="000000"/>
          <w:sz w:val="22"/>
          <w:szCs w:val="22"/>
        </w:rPr>
        <w:t xml:space="preserve"> </w:t>
      </w:r>
      <w:r w:rsidRPr="0051210C">
        <w:rPr>
          <w:rFonts w:ascii="Times New Roman" w:hAnsi="Times New Roman"/>
          <w:color w:val="000000"/>
          <w:sz w:val="22"/>
          <w:szCs w:val="22"/>
        </w:rPr>
        <w:t xml:space="preserve">sem var slagorð bleika mánaðarins. </w:t>
      </w:r>
      <w:r w:rsidR="0051210C" w:rsidRPr="0051210C">
        <w:rPr>
          <w:rFonts w:ascii="Times New Roman" w:hAnsi="Times New Roman"/>
          <w:color w:val="000000"/>
          <w:sz w:val="22"/>
          <w:szCs w:val="22"/>
        </w:rPr>
        <w:t>Guðrún Kristín Svavarsdóttir, stjórnarkona í Brjóstaheillum – Samhjálp kvenna</w:t>
      </w:r>
      <w:r w:rsidR="0051210C">
        <w:rPr>
          <w:rFonts w:ascii="Times New Roman" w:hAnsi="Times New Roman"/>
          <w:color w:val="000000"/>
          <w:sz w:val="22"/>
          <w:szCs w:val="22"/>
        </w:rPr>
        <w:t xml:space="preserve"> setti málþingið. </w:t>
      </w:r>
      <w:r w:rsidR="00730EC0" w:rsidRPr="0051210C">
        <w:rPr>
          <w:rFonts w:ascii="Times New Roman" w:hAnsi="Times New Roman"/>
          <w:color w:val="000000"/>
          <w:sz w:val="22"/>
          <w:szCs w:val="22"/>
        </w:rPr>
        <w:t xml:space="preserve">Álfheiður Haraldsdóttir og Hrefna Stefánsdóttir, sérfræðingar á Rannsókna- og skráningarsetri Krabbameinsfélagsins voru með yfirlit um þátttöku í skimun fyrir brjóstakrabbameini á Íslandi, Svanheiður Lóa Rafnsdóttir, yfirlæknir á Landspítala og sérfræðingur í brjóstaskurðlækningum, kynnti átakið „Skrepp í skimun“, Sigrún Elva Einarsdóttir lýðheilsufræðingur og sérfræðingur í fræðslu og forvörnum hjá Krabbameinsfélaginu kynnti niðurstöður </w:t>
      </w:r>
      <w:proofErr w:type="spellStart"/>
      <w:r w:rsidR="00730EC0" w:rsidRPr="0051210C">
        <w:rPr>
          <w:rFonts w:ascii="Times New Roman" w:hAnsi="Times New Roman"/>
          <w:color w:val="000000"/>
          <w:sz w:val="22"/>
          <w:szCs w:val="22"/>
        </w:rPr>
        <w:t>ú</w:t>
      </w:r>
      <w:r w:rsidR="00D4562B">
        <w:rPr>
          <w:rFonts w:ascii="Times New Roman" w:hAnsi="Times New Roman"/>
          <w:color w:val="000000"/>
          <w:sz w:val="22"/>
          <w:szCs w:val="22"/>
        </w:rPr>
        <w:t>r</w:t>
      </w:r>
      <w:proofErr w:type="spellEnd"/>
      <w:r w:rsidR="00730EC0" w:rsidRPr="0051210C">
        <w:rPr>
          <w:rFonts w:ascii="Times New Roman" w:hAnsi="Times New Roman"/>
          <w:color w:val="000000"/>
          <w:sz w:val="22"/>
          <w:szCs w:val="22"/>
        </w:rPr>
        <w:t xml:space="preserve"> </w:t>
      </w:r>
      <w:r w:rsidR="00FC2679">
        <w:rPr>
          <w:rFonts w:ascii="Times New Roman" w:hAnsi="Times New Roman"/>
          <w:color w:val="000000"/>
          <w:sz w:val="22"/>
          <w:szCs w:val="22"/>
        </w:rPr>
        <w:t xml:space="preserve">svonefndum </w:t>
      </w:r>
      <w:r w:rsidR="00730EC0" w:rsidRPr="0051210C">
        <w:rPr>
          <w:rFonts w:ascii="Times New Roman" w:hAnsi="Times New Roman"/>
          <w:color w:val="000000"/>
          <w:sz w:val="22"/>
          <w:szCs w:val="22"/>
        </w:rPr>
        <w:t>Áttavit</w:t>
      </w:r>
      <w:r w:rsidR="00FC2679">
        <w:rPr>
          <w:rFonts w:ascii="Times New Roman" w:hAnsi="Times New Roman"/>
          <w:color w:val="000000"/>
          <w:sz w:val="22"/>
          <w:szCs w:val="22"/>
        </w:rPr>
        <w:t>a</w:t>
      </w:r>
      <w:r w:rsidR="00730EC0" w:rsidRPr="0051210C">
        <w:rPr>
          <w:rFonts w:ascii="Times New Roman" w:hAnsi="Times New Roman"/>
          <w:color w:val="000000"/>
          <w:sz w:val="22"/>
          <w:szCs w:val="22"/>
        </w:rPr>
        <w:t xml:space="preserve"> um reynslu kvenna sem greinst hafa með krabbamein, Andhormónar – aukaverkanir og aðstoð við sjúklinga var yfirskrift erindis Þóru Þórsdóttur sérfræðings á Brjóstamiðstöð í krabbameinshjúkrun og Rannveig Björk Gylfadóttir, sérfræðingur í krabbameinshjúkrun á Brjóstamiðstöð fjallaði um </w:t>
      </w:r>
      <w:r w:rsidR="00D4562B">
        <w:rPr>
          <w:rFonts w:ascii="Times New Roman" w:hAnsi="Times New Roman"/>
          <w:color w:val="000000"/>
          <w:sz w:val="22"/>
          <w:szCs w:val="22"/>
        </w:rPr>
        <w:t>þ</w:t>
      </w:r>
      <w:r w:rsidR="00730EC0" w:rsidRPr="0051210C">
        <w:rPr>
          <w:rFonts w:ascii="Times New Roman" w:hAnsi="Times New Roman"/>
          <w:color w:val="000000"/>
          <w:sz w:val="22"/>
          <w:szCs w:val="22"/>
        </w:rPr>
        <w:t>r</w:t>
      </w:r>
      <w:r w:rsidR="00730EC0" w:rsidRPr="0051210C">
        <w:rPr>
          <w:rFonts w:ascii="Times New Roman" w:hAnsi="Times New Roman" w:hint="eastAsia"/>
          <w:color w:val="000000"/>
          <w:sz w:val="22"/>
          <w:szCs w:val="22"/>
        </w:rPr>
        <w:t>ó</w:t>
      </w:r>
      <w:r w:rsidR="00730EC0" w:rsidRPr="0051210C">
        <w:rPr>
          <w:rFonts w:ascii="Times New Roman" w:hAnsi="Times New Roman"/>
          <w:color w:val="000000"/>
          <w:sz w:val="22"/>
          <w:szCs w:val="22"/>
        </w:rPr>
        <w:t xml:space="preserve">un </w:t>
      </w:r>
      <w:r w:rsidR="00730EC0" w:rsidRPr="0051210C">
        <w:rPr>
          <w:rFonts w:ascii="Times New Roman" w:hAnsi="Times New Roman" w:hint="eastAsia"/>
          <w:color w:val="000000"/>
          <w:sz w:val="22"/>
          <w:szCs w:val="22"/>
        </w:rPr>
        <w:t>á</w:t>
      </w:r>
      <w:r w:rsidR="00730EC0" w:rsidRPr="0051210C">
        <w:rPr>
          <w:rFonts w:ascii="Times New Roman" w:hAnsi="Times New Roman"/>
          <w:color w:val="000000"/>
          <w:sz w:val="22"/>
          <w:szCs w:val="22"/>
        </w:rPr>
        <w:t xml:space="preserve"> stu</w:t>
      </w:r>
      <w:r w:rsidR="00730EC0" w:rsidRPr="0051210C">
        <w:rPr>
          <w:rFonts w:ascii="Times New Roman" w:hAnsi="Times New Roman" w:hint="eastAsia"/>
          <w:color w:val="000000"/>
          <w:sz w:val="22"/>
          <w:szCs w:val="22"/>
        </w:rPr>
        <w:t>ð</w:t>
      </w:r>
      <w:r w:rsidR="00730EC0" w:rsidRPr="0051210C">
        <w:rPr>
          <w:rFonts w:ascii="Times New Roman" w:hAnsi="Times New Roman"/>
          <w:color w:val="000000"/>
          <w:sz w:val="22"/>
          <w:szCs w:val="22"/>
        </w:rPr>
        <w:t>nings</w:t>
      </w:r>
      <w:r w:rsidR="00730EC0" w:rsidRPr="0051210C">
        <w:rPr>
          <w:rFonts w:ascii="Times New Roman" w:hAnsi="Times New Roman" w:hint="eastAsia"/>
          <w:color w:val="000000"/>
          <w:sz w:val="22"/>
          <w:szCs w:val="22"/>
        </w:rPr>
        <w:t>þ</w:t>
      </w:r>
      <w:r w:rsidR="00730EC0" w:rsidRPr="0051210C">
        <w:rPr>
          <w:rFonts w:ascii="Times New Roman" w:hAnsi="Times New Roman"/>
          <w:color w:val="000000"/>
          <w:sz w:val="22"/>
          <w:szCs w:val="22"/>
        </w:rPr>
        <w:t>j</w:t>
      </w:r>
      <w:r w:rsidR="00730EC0" w:rsidRPr="0051210C">
        <w:rPr>
          <w:rFonts w:ascii="Times New Roman" w:hAnsi="Times New Roman" w:hint="eastAsia"/>
          <w:color w:val="000000"/>
          <w:sz w:val="22"/>
          <w:szCs w:val="22"/>
        </w:rPr>
        <w:t>ó</w:t>
      </w:r>
      <w:r w:rsidR="00730EC0" w:rsidRPr="0051210C">
        <w:rPr>
          <w:rFonts w:ascii="Times New Roman" w:hAnsi="Times New Roman"/>
          <w:color w:val="000000"/>
          <w:sz w:val="22"/>
          <w:szCs w:val="22"/>
        </w:rPr>
        <w:t>nustu vi</w:t>
      </w:r>
      <w:r w:rsidR="00730EC0" w:rsidRPr="0051210C">
        <w:rPr>
          <w:rFonts w:ascii="Times New Roman" w:hAnsi="Times New Roman" w:hint="eastAsia"/>
          <w:color w:val="000000"/>
          <w:sz w:val="22"/>
          <w:szCs w:val="22"/>
        </w:rPr>
        <w:t>ð</w:t>
      </w:r>
      <w:r w:rsidR="00730EC0" w:rsidRPr="0051210C">
        <w:rPr>
          <w:rFonts w:ascii="Times New Roman" w:hAnsi="Times New Roman"/>
          <w:color w:val="000000"/>
          <w:sz w:val="22"/>
          <w:szCs w:val="22"/>
        </w:rPr>
        <w:t xml:space="preserve"> lok krabbameinsme</w:t>
      </w:r>
      <w:r w:rsidR="00730EC0" w:rsidRPr="0051210C">
        <w:rPr>
          <w:rFonts w:ascii="Times New Roman" w:hAnsi="Times New Roman" w:hint="eastAsia"/>
          <w:color w:val="000000"/>
          <w:sz w:val="22"/>
          <w:szCs w:val="22"/>
        </w:rPr>
        <w:t>ð</w:t>
      </w:r>
      <w:r w:rsidR="00730EC0" w:rsidRPr="0051210C">
        <w:rPr>
          <w:rFonts w:ascii="Times New Roman" w:hAnsi="Times New Roman"/>
          <w:color w:val="000000"/>
          <w:sz w:val="22"/>
          <w:szCs w:val="22"/>
        </w:rPr>
        <w:t>fer</w:t>
      </w:r>
      <w:r w:rsidR="00730EC0" w:rsidRPr="0051210C">
        <w:rPr>
          <w:rFonts w:ascii="Times New Roman" w:hAnsi="Times New Roman" w:hint="eastAsia"/>
          <w:color w:val="000000"/>
          <w:sz w:val="22"/>
          <w:szCs w:val="22"/>
        </w:rPr>
        <w:t>ð</w:t>
      </w:r>
      <w:r w:rsidR="00730EC0" w:rsidRPr="0051210C">
        <w:rPr>
          <w:rFonts w:ascii="Times New Roman" w:hAnsi="Times New Roman"/>
          <w:color w:val="000000"/>
          <w:sz w:val="22"/>
          <w:szCs w:val="22"/>
        </w:rPr>
        <w:t>a</w:t>
      </w:r>
      <w:r w:rsidR="00FC2679">
        <w:rPr>
          <w:rFonts w:ascii="Times New Roman" w:hAnsi="Times New Roman"/>
          <w:color w:val="000000"/>
          <w:sz w:val="22"/>
          <w:szCs w:val="22"/>
        </w:rPr>
        <w:t>r</w:t>
      </w:r>
      <w:r w:rsidR="00730EC0" w:rsidRPr="0051210C">
        <w:rPr>
          <w:rFonts w:ascii="Times New Roman" w:hAnsi="Times New Roman"/>
          <w:color w:val="000000"/>
          <w:sz w:val="22"/>
          <w:szCs w:val="22"/>
        </w:rPr>
        <w:t xml:space="preserve"> </w:t>
      </w:r>
      <w:r w:rsidR="00730EC0" w:rsidRPr="0051210C">
        <w:rPr>
          <w:rFonts w:ascii="Times New Roman" w:hAnsi="Times New Roman" w:hint="eastAsia"/>
          <w:color w:val="000000"/>
          <w:sz w:val="22"/>
          <w:szCs w:val="22"/>
        </w:rPr>
        <w:t>á</w:t>
      </w:r>
      <w:r w:rsidR="00730EC0" w:rsidRPr="0051210C">
        <w:rPr>
          <w:rFonts w:ascii="Times New Roman" w:hAnsi="Times New Roman"/>
          <w:color w:val="000000"/>
          <w:sz w:val="22"/>
          <w:szCs w:val="22"/>
        </w:rPr>
        <w:t xml:space="preserve"> Brj</w:t>
      </w:r>
      <w:r w:rsidR="00730EC0" w:rsidRPr="0051210C">
        <w:rPr>
          <w:rFonts w:ascii="Times New Roman" w:hAnsi="Times New Roman" w:hint="eastAsia"/>
          <w:color w:val="000000"/>
          <w:sz w:val="22"/>
          <w:szCs w:val="22"/>
        </w:rPr>
        <w:t>ó</w:t>
      </w:r>
      <w:r w:rsidR="00730EC0" w:rsidRPr="0051210C">
        <w:rPr>
          <w:rFonts w:ascii="Times New Roman" w:hAnsi="Times New Roman"/>
          <w:color w:val="000000"/>
          <w:sz w:val="22"/>
          <w:szCs w:val="22"/>
        </w:rPr>
        <w:t>stami</w:t>
      </w:r>
      <w:r w:rsidR="00730EC0" w:rsidRPr="0051210C">
        <w:rPr>
          <w:rFonts w:ascii="Times New Roman" w:hAnsi="Times New Roman" w:hint="eastAsia"/>
          <w:color w:val="000000"/>
          <w:sz w:val="22"/>
          <w:szCs w:val="22"/>
        </w:rPr>
        <w:t>ð</w:t>
      </w:r>
      <w:r w:rsidR="00730EC0" w:rsidRPr="0051210C">
        <w:rPr>
          <w:rFonts w:ascii="Times New Roman" w:hAnsi="Times New Roman"/>
          <w:color w:val="000000"/>
          <w:sz w:val="22"/>
          <w:szCs w:val="22"/>
        </w:rPr>
        <w:t>st</w:t>
      </w:r>
      <w:r w:rsidR="00730EC0" w:rsidRPr="0051210C">
        <w:rPr>
          <w:rFonts w:ascii="Times New Roman" w:hAnsi="Times New Roman" w:hint="eastAsia"/>
          <w:color w:val="000000"/>
          <w:sz w:val="22"/>
          <w:szCs w:val="22"/>
        </w:rPr>
        <w:t>öð</w:t>
      </w:r>
      <w:r w:rsidR="00730EC0" w:rsidRPr="0051210C">
        <w:rPr>
          <w:rFonts w:ascii="Times New Roman" w:hAnsi="Times New Roman"/>
          <w:color w:val="000000"/>
          <w:sz w:val="22"/>
          <w:szCs w:val="22"/>
        </w:rPr>
        <w:t xml:space="preserve"> Landsp</w:t>
      </w:r>
      <w:r w:rsidR="00730EC0" w:rsidRPr="0051210C">
        <w:rPr>
          <w:rFonts w:ascii="Times New Roman" w:hAnsi="Times New Roman" w:hint="eastAsia"/>
          <w:color w:val="000000"/>
          <w:sz w:val="22"/>
          <w:szCs w:val="22"/>
        </w:rPr>
        <w:t>í</w:t>
      </w:r>
      <w:r w:rsidR="00730EC0" w:rsidRPr="0051210C">
        <w:rPr>
          <w:rFonts w:ascii="Times New Roman" w:hAnsi="Times New Roman"/>
          <w:color w:val="000000"/>
          <w:sz w:val="22"/>
          <w:szCs w:val="22"/>
        </w:rPr>
        <w:t xml:space="preserve">talalok. Melkorka Matthíasdóttir, jarðfræðingur og leirlistakona var með reynslusöguna „Það þarf að segja góðar sögur“. </w:t>
      </w:r>
      <w:r w:rsidR="0051210C" w:rsidRPr="0051210C">
        <w:rPr>
          <w:rFonts w:ascii="Times New Roman" w:hAnsi="Times New Roman"/>
          <w:color w:val="000000"/>
          <w:sz w:val="22"/>
          <w:szCs w:val="22"/>
        </w:rPr>
        <w:t>Halla Þorvaldsdóttir, framkvæmdastjóri Krabbameinsfélags</w:t>
      </w:r>
      <w:r w:rsidR="00FC2679">
        <w:rPr>
          <w:rFonts w:ascii="Times New Roman" w:hAnsi="Times New Roman"/>
          <w:color w:val="000000"/>
          <w:sz w:val="22"/>
          <w:szCs w:val="22"/>
        </w:rPr>
        <w:t xml:space="preserve"> Íslands</w:t>
      </w:r>
      <w:r w:rsidR="0051210C" w:rsidRPr="0051210C">
        <w:rPr>
          <w:rFonts w:ascii="Times New Roman" w:hAnsi="Times New Roman"/>
          <w:color w:val="000000"/>
          <w:sz w:val="22"/>
          <w:szCs w:val="22"/>
        </w:rPr>
        <w:t xml:space="preserve"> </w:t>
      </w:r>
      <w:r w:rsidR="00D4562B">
        <w:rPr>
          <w:rFonts w:ascii="Times New Roman" w:hAnsi="Times New Roman"/>
          <w:color w:val="000000"/>
          <w:sz w:val="22"/>
          <w:szCs w:val="22"/>
        </w:rPr>
        <w:t>kynnti</w:t>
      </w:r>
      <w:r w:rsidR="0051210C" w:rsidRPr="0051210C">
        <w:rPr>
          <w:rFonts w:ascii="Times New Roman" w:hAnsi="Times New Roman"/>
          <w:color w:val="000000"/>
          <w:sz w:val="22"/>
          <w:szCs w:val="22"/>
        </w:rPr>
        <w:t xml:space="preserve"> samantekt</w:t>
      </w:r>
      <w:r w:rsidR="00D4562B">
        <w:rPr>
          <w:rFonts w:ascii="Times New Roman" w:hAnsi="Times New Roman"/>
          <w:color w:val="000000"/>
          <w:sz w:val="22"/>
          <w:szCs w:val="22"/>
        </w:rPr>
        <w:t xml:space="preserve"> og áherslur</w:t>
      </w:r>
      <w:r w:rsidR="0051210C" w:rsidRPr="0051210C">
        <w:rPr>
          <w:rFonts w:ascii="Times New Roman" w:hAnsi="Times New Roman"/>
          <w:color w:val="000000"/>
          <w:sz w:val="22"/>
          <w:szCs w:val="22"/>
        </w:rPr>
        <w:t xml:space="preserve"> málþingsins. Fundarstjóri var Guðrún Gunnarsdóttir varaformaður Félags kvenna í atvinnulífinu og deildarstjóri heilbrigðissviðs </w:t>
      </w:r>
      <w:proofErr w:type="spellStart"/>
      <w:r w:rsidR="0051210C" w:rsidRPr="0051210C">
        <w:rPr>
          <w:rFonts w:ascii="Times New Roman" w:hAnsi="Times New Roman"/>
          <w:color w:val="000000"/>
          <w:sz w:val="22"/>
          <w:szCs w:val="22"/>
        </w:rPr>
        <w:t>Fastus</w:t>
      </w:r>
      <w:proofErr w:type="spellEnd"/>
      <w:r w:rsidR="0051210C" w:rsidRPr="0051210C">
        <w:rPr>
          <w:rFonts w:ascii="Times New Roman" w:hAnsi="Times New Roman"/>
          <w:color w:val="000000"/>
          <w:sz w:val="22"/>
          <w:szCs w:val="22"/>
        </w:rPr>
        <w:t>.</w:t>
      </w:r>
      <w:r w:rsidR="0051210C" w:rsidRPr="005D1403">
        <w:rPr>
          <w:rFonts w:ascii="Times New Roman" w:hAnsi="Times New Roman"/>
          <w:color w:val="000000"/>
          <w:sz w:val="22"/>
          <w:szCs w:val="22"/>
        </w:rPr>
        <w:t xml:space="preserve"> Málþinginu var einnig streymt. </w:t>
      </w:r>
    </w:p>
    <w:p w14:paraId="50778D83" w14:textId="77777777" w:rsidR="0051210C" w:rsidRPr="0051210C" w:rsidRDefault="0051210C" w:rsidP="0051210C">
      <w:pPr>
        <w:spacing w:line="276" w:lineRule="auto"/>
        <w:jc w:val="both"/>
        <w:rPr>
          <w:rFonts w:ascii="Times New Roman" w:hAnsi="Times New Roman"/>
          <w:color w:val="000000"/>
          <w:sz w:val="22"/>
          <w:szCs w:val="22"/>
        </w:rPr>
      </w:pPr>
    </w:p>
    <w:p w14:paraId="08668E97" w14:textId="77777777" w:rsidR="001300DE" w:rsidRPr="0051210C" w:rsidRDefault="001300DE" w:rsidP="0051210C">
      <w:pPr>
        <w:pStyle w:val="BodyText"/>
        <w:ind w:right="567"/>
        <w:jc w:val="both"/>
        <w:rPr>
          <w:rFonts w:ascii="Times New Roman" w:hAnsi="Times New Roman"/>
          <w:i/>
          <w:iCs/>
          <w:color w:val="000000"/>
          <w:sz w:val="12"/>
          <w:szCs w:val="12"/>
        </w:rPr>
      </w:pPr>
    </w:p>
    <w:p w14:paraId="524E5BC8" w14:textId="77777777" w:rsidR="007876F7" w:rsidRPr="005D1403"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5D1403">
        <w:rPr>
          <w:rFonts w:ascii="Times New Roman" w:eastAsia="Times New Roman" w:hAnsi="Times New Roman" w:cs="Times New Roman"/>
          <w:b/>
          <w:color w:val="000000"/>
          <w:sz w:val="22"/>
          <w:szCs w:val="22"/>
        </w:rPr>
        <w:t>Skógarganga</w:t>
      </w:r>
    </w:p>
    <w:p w14:paraId="361AE0CB" w14:textId="6ADA0516" w:rsidR="00C54164" w:rsidRPr="0051210C" w:rsidRDefault="007B7642" w:rsidP="004423C7">
      <w:pPr>
        <w:pStyle w:val="Normal1"/>
        <w:spacing w:after="120" w:line="276" w:lineRule="auto"/>
        <w:jc w:val="both"/>
        <w:rPr>
          <w:rFonts w:ascii="Times New Roman" w:hAnsi="Times New Roman"/>
          <w:color w:val="000000"/>
          <w:sz w:val="22"/>
          <w:szCs w:val="22"/>
        </w:rPr>
      </w:pPr>
      <w:r w:rsidRPr="0051210C">
        <w:rPr>
          <w:rFonts w:ascii="Times New Roman" w:hAnsi="Times New Roman"/>
          <w:color w:val="000000"/>
          <w:sz w:val="22"/>
          <w:szCs w:val="22"/>
        </w:rPr>
        <w:t xml:space="preserve">Um 150 manns mættu í skógargöngu Krabbameinsfélags höfuðborgarsvæðisins og </w:t>
      </w:r>
      <w:hyperlink r:id="rId11" w:history="1">
        <w:r w:rsidRPr="0051210C">
          <w:rPr>
            <w:rFonts w:ascii="Times New Roman" w:hAnsi="Times New Roman"/>
            <w:color w:val="000000"/>
            <w:sz w:val="22"/>
            <w:szCs w:val="22"/>
          </w:rPr>
          <w:t>Skógræktarfélag Hafnarfjarðar</w:t>
        </w:r>
      </w:hyperlink>
      <w:r w:rsidRPr="0051210C">
        <w:rPr>
          <w:rFonts w:ascii="Times New Roman" w:hAnsi="Times New Roman"/>
          <w:color w:val="000000"/>
          <w:sz w:val="22"/>
          <w:szCs w:val="22"/>
        </w:rPr>
        <w:t xml:space="preserve"> </w:t>
      </w:r>
      <w:r w:rsidR="0051210C">
        <w:rPr>
          <w:rFonts w:ascii="Times New Roman" w:hAnsi="Times New Roman"/>
          <w:color w:val="000000"/>
          <w:sz w:val="22"/>
          <w:szCs w:val="22"/>
        </w:rPr>
        <w:t>þann 24. október sl.</w:t>
      </w:r>
      <w:r w:rsidRPr="0051210C">
        <w:rPr>
          <w:rFonts w:ascii="Times New Roman" w:hAnsi="Times New Roman"/>
          <w:color w:val="000000"/>
          <w:sz w:val="22"/>
          <w:szCs w:val="22"/>
        </w:rPr>
        <w:t xml:space="preserve"> við Gróðrarstöðina Þöll við Kaldársselsveg. Magnús Gunnarsson stjórnarmaður í báðum félögunum flutti ávarp. Frá Þöll var gengið um skógarsvæði Skógræktarfélags Hafnarfjarðar undir leiðsögn Steinars Björgvinssonar skógfræðings. Veðrið hefði ekki getað verið betra og dulúðug tunglsbirtan leiddi okkar gegnum skógarstíga þar sem hinar ýmsu kynjaverur, lifandi og framliðnar með tilheyrandi hljóðum, hrelltu á skemmtilegan hátt unga sem aldna. Að göngu lokinni var boðið upp á heitt súkkulaði og kleinur í húsakynnum Þallar. </w:t>
      </w:r>
    </w:p>
    <w:p w14:paraId="26565B01" w14:textId="77777777" w:rsidR="00837565" w:rsidRPr="005D1403" w:rsidRDefault="00837565" w:rsidP="004423C7">
      <w:pPr>
        <w:pStyle w:val="Normal1"/>
        <w:spacing w:after="120" w:line="276" w:lineRule="auto"/>
        <w:jc w:val="both"/>
        <w:rPr>
          <w:rFonts w:ascii="Times New Roman" w:hAnsi="Times New Roman" w:cs="Times New Roman"/>
          <w:sz w:val="22"/>
          <w:szCs w:val="22"/>
          <w:lang w:eastAsia="is-IS"/>
        </w:rPr>
      </w:pPr>
    </w:p>
    <w:p w14:paraId="3CEEDA46" w14:textId="77777777" w:rsidR="007876F7" w:rsidRPr="005D1403" w:rsidRDefault="00341408"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5D1403">
        <w:rPr>
          <w:rFonts w:ascii="Times New Roman" w:eastAsia="Times New Roman" w:hAnsi="Times New Roman" w:cs="Times New Roman"/>
          <w:b/>
          <w:color w:val="000000"/>
          <w:sz w:val="22"/>
          <w:szCs w:val="22"/>
        </w:rPr>
        <w:t xml:space="preserve">Nemendur, </w:t>
      </w:r>
      <w:r w:rsidR="007876F7" w:rsidRPr="005D1403">
        <w:rPr>
          <w:rFonts w:ascii="Times New Roman" w:eastAsia="Times New Roman" w:hAnsi="Times New Roman" w:cs="Times New Roman"/>
          <w:b/>
          <w:color w:val="000000"/>
          <w:sz w:val="22"/>
          <w:szCs w:val="22"/>
        </w:rPr>
        <w:t>skólar</w:t>
      </w:r>
      <w:r w:rsidR="00A2510F" w:rsidRPr="005D1403">
        <w:rPr>
          <w:rFonts w:ascii="Times New Roman" w:eastAsia="Times New Roman" w:hAnsi="Times New Roman" w:cs="Times New Roman"/>
          <w:b/>
          <w:color w:val="000000"/>
          <w:sz w:val="22"/>
          <w:szCs w:val="22"/>
        </w:rPr>
        <w:t xml:space="preserve"> o.</w:t>
      </w:r>
      <w:r w:rsidRPr="005D1403">
        <w:rPr>
          <w:rFonts w:ascii="Times New Roman" w:eastAsia="Times New Roman" w:hAnsi="Times New Roman" w:cs="Times New Roman"/>
          <w:b/>
          <w:color w:val="000000"/>
          <w:sz w:val="22"/>
          <w:szCs w:val="22"/>
        </w:rPr>
        <w:t>fl.</w:t>
      </w:r>
    </w:p>
    <w:p w14:paraId="3238908A" w14:textId="157B3721" w:rsidR="007876F7" w:rsidRPr="005D1403"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005D1403">
        <w:rPr>
          <w:rFonts w:ascii="Times New Roman" w:eastAsia="Times New Roman" w:hAnsi="Times New Roman" w:cs="Times New Roman"/>
          <w:color w:val="000000"/>
          <w:sz w:val="22"/>
          <w:szCs w:val="22"/>
        </w:rPr>
        <w:t>Formaður og starfsfólk félagsins aðstoða nemendur, kennara framhalds</w:t>
      </w:r>
      <w:r w:rsidRPr="005D1403">
        <w:rPr>
          <w:rFonts w:ascii="Times New Roman" w:eastAsia="Times New Roman" w:hAnsi="Times New Roman" w:cs="Times New Roman"/>
          <w:color w:val="000000"/>
          <w:sz w:val="22"/>
          <w:szCs w:val="22"/>
        </w:rPr>
        <w:softHyphen/>
        <w:t>skóla og háskóla og fleiri við heimildaöflun vegna ýmissa skrifa, rannsókna og kennslu sem tengist krabbameini og forvörnum.</w:t>
      </w:r>
      <w:r w:rsidR="00DB1A74" w:rsidRPr="005D1403">
        <w:rPr>
          <w:rFonts w:ascii="Times New Roman" w:eastAsia="Times New Roman" w:hAnsi="Times New Roman" w:cs="Times New Roman"/>
          <w:color w:val="000000"/>
          <w:sz w:val="22"/>
          <w:szCs w:val="22"/>
        </w:rPr>
        <w:t xml:space="preserve"> </w:t>
      </w:r>
    </w:p>
    <w:p w14:paraId="7B4E3BA9" w14:textId="77777777" w:rsidR="00FC2679" w:rsidRDefault="00FC2679"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p>
    <w:p w14:paraId="0DB96473" w14:textId="279BC32D" w:rsidR="007876F7" w:rsidRPr="005D1403"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5D1403">
        <w:rPr>
          <w:rFonts w:ascii="Times New Roman" w:eastAsia="Times New Roman" w:hAnsi="Times New Roman" w:cs="Times New Roman"/>
          <w:b/>
          <w:color w:val="000000"/>
          <w:sz w:val="22"/>
          <w:szCs w:val="22"/>
        </w:rPr>
        <w:t>Samstarf félagasamtaka í forvörnum</w:t>
      </w:r>
    </w:p>
    <w:p w14:paraId="1C4F359E" w14:textId="77777777" w:rsidR="002A54CC" w:rsidRPr="005D1403" w:rsidRDefault="007876F7" w:rsidP="002A54CC">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Samstarf félagasamtaka í forvörnum, SAFF, stendur að ýmsum verkefnum í forvörnum s</w:t>
      </w:r>
      <w:r w:rsidR="002A54CC" w:rsidRPr="005D1403">
        <w:rPr>
          <w:rFonts w:ascii="Times New Roman" w:eastAsia="Times New Roman" w:hAnsi="Times New Roman" w:cs="Times New Roman"/>
          <w:sz w:val="22"/>
          <w:szCs w:val="22"/>
        </w:rPr>
        <w:t xml:space="preserve">vo sem fræðsluverkefni um kannabis og </w:t>
      </w:r>
      <w:r w:rsidRPr="005D1403">
        <w:rPr>
          <w:rFonts w:ascii="Times New Roman" w:eastAsia="Times New Roman" w:hAnsi="Times New Roman" w:cs="Times New Roman"/>
          <w:sz w:val="22"/>
          <w:szCs w:val="22"/>
        </w:rPr>
        <w:t xml:space="preserve">fræðsluverkefni sem tengist útisamkomum og frítíma fólks. </w:t>
      </w:r>
      <w:r w:rsidR="00456692" w:rsidRPr="005D1403">
        <w:rPr>
          <w:rFonts w:ascii="Times New Roman" w:eastAsia="Times New Roman" w:hAnsi="Times New Roman" w:cs="Times New Roman"/>
          <w:sz w:val="22"/>
          <w:szCs w:val="22"/>
        </w:rPr>
        <w:t xml:space="preserve">Alls </w:t>
      </w:r>
      <w:r w:rsidRPr="005D1403">
        <w:rPr>
          <w:rFonts w:ascii="Times New Roman" w:eastAsia="Times New Roman" w:hAnsi="Times New Roman" w:cs="Times New Roman"/>
          <w:sz w:val="22"/>
          <w:szCs w:val="22"/>
        </w:rPr>
        <w:t xml:space="preserve">25 samtök standa að SAFF. </w:t>
      </w:r>
      <w:r w:rsidR="008E5352" w:rsidRPr="005D1403">
        <w:rPr>
          <w:rFonts w:ascii="Times New Roman" w:hAnsi="Times New Roman" w:cs="Times New Roman"/>
          <w:sz w:val="22"/>
          <w:szCs w:val="22"/>
          <w:lang w:eastAsia="is-IS"/>
        </w:rPr>
        <w:t xml:space="preserve">Samstarfið byggist á virðingu fyrir fjölbreytni, ólíkri aðkomu samtaka í forvörnum og mismunandi </w:t>
      </w:r>
      <w:r w:rsidR="008E5352" w:rsidRPr="005D1403">
        <w:rPr>
          <w:rFonts w:ascii="Times New Roman" w:eastAsia="Times New Roman" w:hAnsi="Times New Roman" w:cs="Times New Roman"/>
          <w:sz w:val="22"/>
          <w:szCs w:val="22"/>
        </w:rPr>
        <w:t>áherslum.</w:t>
      </w:r>
      <w:r w:rsidR="002A54CC"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Guðlaug er fulltrúi Krabbameinsfélagsins í stjórn samtakanna.</w:t>
      </w:r>
    </w:p>
    <w:p w14:paraId="25C8BDD3" w14:textId="222E4631" w:rsidR="007876F7" w:rsidRPr="005D1403" w:rsidRDefault="00594069" w:rsidP="009421EC">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 xml:space="preserve">Krabbameinsfélag höfuðborgarsvæðisins, í samstarfi við Fræðslu of forvarnir og </w:t>
      </w:r>
      <w:r w:rsidR="007876F7" w:rsidRPr="005D1403">
        <w:rPr>
          <w:rFonts w:ascii="Times New Roman" w:eastAsia="Times New Roman" w:hAnsi="Times New Roman" w:cs="Times New Roman"/>
          <w:color w:val="000000" w:themeColor="text1"/>
          <w:sz w:val="22"/>
          <w:szCs w:val="22"/>
        </w:rPr>
        <w:t>SAFF</w:t>
      </w:r>
      <w:r w:rsidRPr="005D1403">
        <w:rPr>
          <w:rFonts w:ascii="Times New Roman" w:eastAsia="Times New Roman" w:hAnsi="Times New Roman" w:cs="Times New Roman"/>
          <w:color w:val="000000" w:themeColor="text1"/>
          <w:sz w:val="22"/>
          <w:szCs w:val="22"/>
        </w:rPr>
        <w:t>,</w:t>
      </w:r>
      <w:r w:rsidR="007876F7" w:rsidRPr="005D1403">
        <w:rPr>
          <w:rFonts w:ascii="Times New Roman" w:eastAsia="Times New Roman" w:hAnsi="Times New Roman" w:cs="Times New Roman"/>
          <w:color w:val="000000" w:themeColor="text1"/>
          <w:sz w:val="22"/>
          <w:szCs w:val="22"/>
        </w:rPr>
        <w:t xml:space="preserve"> hefur undanfarin </w:t>
      </w:r>
      <w:r w:rsidR="008E5352" w:rsidRPr="005D1403">
        <w:rPr>
          <w:rFonts w:ascii="Times New Roman" w:eastAsia="Times New Roman" w:hAnsi="Times New Roman" w:cs="Times New Roman"/>
          <w:color w:val="000000" w:themeColor="text1"/>
          <w:sz w:val="22"/>
          <w:szCs w:val="22"/>
        </w:rPr>
        <w:t>ár</w:t>
      </w:r>
      <w:r w:rsidR="007876F7" w:rsidRPr="005D1403">
        <w:rPr>
          <w:rFonts w:ascii="Times New Roman" w:eastAsia="Times New Roman" w:hAnsi="Times New Roman" w:cs="Times New Roman"/>
          <w:color w:val="000000" w:themeColor="text1"/>
          <w:sz w:val="22"/>
          <w:szCs w:val="22"/>
        </w:rPr>
        <w:t xml:space="preserve"> staðið</w:t>
      </w:r>
      <w:r w:rsidR="004862AE" w:rsidRPr="005D1403">
        <w:rPr>
          <w:rFonts w:ascii="Times New Roman" w:eastAsia="Times New Roman" w:hAnsi="Times New Roman" w:cs="Times New Roman"/>
          <w:color w:val="000000" w:themeColor="text1"/>
          <w:sz w:val="22"/>
          <w:szCs w:val="22"/>
        </w:rPr>
        <w:t>,</w:t>
      </w:r>
      <w:r w:rsidR="007876F7" w:rsidRPr="005D1403">
        <w:rPr>
          <w:rFonts w:ascii="Times New Roman" w:eastAsia="Times New Roman" w:hAnsi="Times New Roman" w:cs="Times New Roman"/>
          <w:color w:val="000000" w:themeColor="text1"/>
          <w:sz w:val="22"/>
          <w:szCs w:val="22"/>
        </w:rPr>
        <w:t xml:space="preserve"> ásamt fleirum, meðal annars, að því að kanna notkun á rafsígarettum</w:t>
      </w:r>
      <w:r w:rsidR="00200522" w:rsidRPr="005D1403">
        <w:rPr>
          <w:rFonts w:ascii="Times New Roman" w:eastAsia="Times New Roman" w:hAnsi="Times New Roman" w:cs="Times New Roman"/>
          <w:color w:val="000000" w:themeColor="text1"/>
          <w:sz w:val="22"/>
          <w:szCs w:val="22"/>
        </w:rPr>
        <w:t xml:space="preserve"> og </w:t>
      </w:r>
      <w:proofErr w:type="spellStart"/>
      <w:r w:rsidR="00200522" w:rsidRPr="005D1403">
        <w:rPr>
          <w:rFonts w:ascii="Times New Roman" w:eastAsia="Times New Roman" w:hAnsi="Times New Roman" w:cs="Times New Roman"/>
          <w:color w:val="000000" w:themeColor="text1"/>
          <w:sz w:val="22"/>
          <w:szCs w:val="22"/>
        </w:rPr>
        <w:t>nikótínpúð</w:t>
      </w:r>
      <w:r w:rsidR="0044413D" w:rsidRPr="005D1403">
        <w:rPr>
          <w:rFonts w:ascii="Times New Roman" w:eastAsia="Times New Roman" w:hAnsi="Times New Roman" w:cs="Times New Roman"/>
          <w:color w:val="000000" w:themeColor="text1"/>
          <w:sz w:val="22"/>
          <w:szCs w:val="22"/>
        </w:rPr>
        <w:t>um</w:t>
      </w:r>
      <w:proofErr w:type="spellEnd"/>
      <w:r w:rsidR="002D0841">
        <w:rPr>
          <w:rFonts w:ascii="Times New Roman" w:eastAsia="Times New Roman" w:hAnsi="Times New Roman" w:cs="Times New Roman"/>
          <w:color w:val="000000" w:themeColor="text1"/>
          <w:sz w:val="22"/>
          <w:szCs w:val="22"/>
        </w:rPr>
        <w:t xml:space="preserve">, </w:t>
      </w:r>
      <w:r w:rsidR="00FC2679">
        <w:rPr>
          <w:rFonts w:ascii="Times New Roman" w:eastAsia="Times New Roman" w:hAnsi="Times New Roman" w:cs="Times New Roman"/>
          <w:color w:val="000000" w:themeColor="text1"/>
          <w:sz w:val="22"/>
          <w:szCs w:val="22"/>
        </w:rPr>
        <w:t xml:space="preserve">notkun </w:t>
      </w:r>
      <w:r w:rsidR="002D0841">
        <w:rPr>
          <w:rFonts w:ascii="Times New Roman" w:eastAsia="Times New Roman" w:hAnsi="Times New Roman" w:cs="Times New Roman"/>
          <w:color w:val="000000" w:themeColor="text1"/>
          <w:sz w:val="22"/>
          <w:szCs w:val="22"/>
        </w:rPr>
        <w:t>áfengis</w:t>
      </w:r>
      <w:r w:rsidR="007876F7" w:rsidRPr="005D1403">
        <w:rPr>
          <w:rFonts w:ascii="Times New Roman" w:eastAsia="Times New Roman" w:hAnsi="Times New Roman" w:cs="Times New Roman"/>
          <w:color w:val="000000" w:themeColor="text1"/>
          <w:sz w:val="22"/>
          <w:szCs w:val="22"/>
        </w:rPr>
        <w:t xml:space="preserve"> </w:t>
      </w:r>
      <w:r w:rsidR="007876F7" w:rsidRPr="005D1403">
        <w:rPr>
          <w:rFonts w:ascii="Times New Roman" w:eastAsia="Times New Roman" w:hAnsi="Times New Roman" w:cs="Times New Roman"/>
          <w:color w:val="000000" w:themeColor="text1"/>
          <w:sz w:val="22"/>
          <w:szCs w:val="22"/>
        </w:rPr>
        <w:lastRenderedPageBreak/>
        <w:t>og viðhorf til þe</w:t>
      </w:r>
      <w:r w:rsidR="00FC2679">
        <w:rPr>
          <w:rFonts w:ascii="Times New Roman" w:eastAsia="Times New Roman" w:hAnsi="Times New Roman" w:cs="Times New Roman"/>
          <w:color w:val="000000" w:themeColor="text1"/>
          <w:sz w:val="22"/>
          <w:szCs w:val="22"/>
        </w:rPr>
        <w:t>ss</w:t>
      </w:r>
      <w:r w:rsidR="007876F7" w:rsidRPr="005D1403">
        <w:rPr>
          <w:rFonts w:ascii="Times New Roman" w:eastAsia="Times New Roman" w:hAnsi="Times New Roman" w:cs="Times New Roman"/>
          <w:color w:val="000000" w:themeColor="text1"/>
          <w:sz w:val="22"/>
          <w:szCs w:val="22"/>
        </w:rPr>
        <w:t xml:space="preserve"> meðal Íslendinga 18 ára og eldri. </w:t>
      </w:r>
      <w:r w:rsidR="004423C7" w:rsidRPr="005D1403">
        <w:rPr>
          <w:rFonts w:ascii="Times New Roman" w:eastAsia="Times New Roman" w:hAnsi="Times New Roman" w:cs="Times New Roman"/>
          <w:color w:val="000000" w:themeColor="text1"/>
          <w:sz w:val="22"/>
          <w:szCs w:val="22"/>
        </w:rPr>
        <w:t xml:space="preserve">SAFF sendir inn umsagnir um hin ýmsu frumvörp sem varða forvarnir; svo sem </w:t>
      </w:r>
      <w:r w:rsidR="00414AC6" w:rsidRPr="005D1403">
        <w:rPr>
          <w:rFonts w:ascii="Times New Roman" w:eastAsia="Times New Roman" w:hAnsi="Times New Roman" w:cs="Times New Roman"/>
          <w:color w:val="000000" w:themeColor="text1"/>
          <w:sz w:val="22"/>
          <w:szCs w:val="22"/>
        </w:rPr>
        <w:t xml:space="preserve">áfengi, tóbak og nikótínvörur. </w:t>
      </w:r>
    </w:p>
    <w:p w14:paraId="21270FCF" w14:textId="77777777" w:rsidR="007876F7" w:rsidRPr="005D1403" w:rsidRDefault="007876F7" w:rsidP="007876F7">
      <w:pPr>
        <w:pStyle w:val="Normal1"/>
        <w:spacing w:after="120" w:line="276" w:lineRule="auto"/>
        <w:jc w:val="both"/>
        <w:rPr>
          <w:rFonts w:ascii="Times New Roman" w:hAnsi="Times New Roman" w:cs="Times New Roman"/>
          <w:sz w:val="22"/>
          <w:szCs w:val="22"/>
        </w:rPr>
      </w:pPr>
    </w:p>
    <w:p w14:paraId="72964EF7" w14:textId="77777777" w:rsidR="007876F7" w:rsidRPr="005D1403" w:rsidRDefault="007876F7" w:rsidP="007876F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Vefsíðumál og samfélagsmiðlar</w:t>
      </w:r>
    </w:p>
    <w:p w14:paraId="0B60409C" w14:textId="76EC3EE1" w:rsidR="008E5352"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Fésbókarsíða Krabbameinsfélag höfuðborgarsvæðisins er notuð til </w:t>
      </w:r>
      <w:r w:rsidR="0044413D" w:rsidRPr="005D1403">
        <w:rPr>
          <w:rFonts w:ascii="Times New Roman" w:eastAsia="Times New Roman" w:hAnsi="Times New Roman" w:cs="Times New Roman"/>
          <w:sz w:val="22"/>
          <w:szCs w:val="22"/>
        </w:rPr>
        <w:t xml:space="preserve">að </w:t>
      </w:r>
      <w:r w:rsidRPr="005D1403">
        <w:rPr>
          <w:rFonts w:ascii="Times New Roman" w:eastAsia="Times New Roman" w:hAnsi="Times New Roman" w:cs="Times New Roman"/>
          <w:sz w:val="22"/>
          <w:szCs w:val="22"/>
        </w:rPr>
        <w:t xml:space="preserve">koma á framfæri því sem félagið stendur fyrir og til að styrkja stöðu þess. </w:t>
      </w:r>
      <w:r w:rsidR="00485123" w:rsidRPr="005D1403">
        <w:rPr>
          <w:rFonts w:ascii="Times New Roman" w:eastAsia="Times New Roman" w:hAnsi="Times New Roman" w:cs="Times New Roman"/>
          <w:sz w:val="22"/>
          <w:szCs w:val="22"/>
        </w:rPr>
        <w:t xml:space="preserve">Umræða hefur verið í stjórn um að félagið láti gera sína eigin vefsíðu og nýti sér betur ýmsa samfélagsmiðla. </w:t>
      </w:r>
    </w:p>
    <w:p w14:paraId="069B6349" w14:textId="77777777"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ab/>
      </w:r>
      <w:r w:rsidRPr="005D1403">
        <w:rPr>
          <w:rFonts w:ascii="Times New Roman" w:eastAsia="Times New Roman" w:hAnsi="Times New Roman" w:cs="Times New Roman"/>
          <w:sz w:val="22"/>
          <w:szCs w:val="22"/>
        </w:rPr>
        <w:tab/>
      </w:r>
    </w:p>
    <w:p w14:paraId="123CAD5B" w14:textId="77777777"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b/>
          <w:sz w:val="22"/>
          <w:szCs w:val="22"/>
        </w:rPr>
        <w:t>Stuðningur við sjúklinga</w:t>
      </w:r>
    </w:p>
    <w:p w14:paraId="66A93C42" w14:textId="27C738AD" w:rsidR="00485123" w:rsidRPr="005D1403" w:rsidRDefault="00414AC6" w:rsidP="002D1794">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Einn</w:t>
      </w:r>
      <w:r w:rsidR="007876F7" w:rsidRPr="005D1403">
        <w:rPr>
          <w:rFonts w:ascii="Times New Roman" w:eastAsia="Times New Roman" w:hAnsi="Times New Roman" w:cs="Times New Roman"/>
          <w:sz w:val="22"/>
          <w:szCs w:val="22"/>
        </w:rPr>
        <w:t xml:space="preserve"> stuðningshóp</w:t>
      </w:r>
      <w:r w:rsidRPr="005D1403">
        <w:rPr>
          <w:rFonts w:ascii="Times New Roman" w:eastAsia="Times New Roman" w:hAnsi="Times New Roman" w:cs="Times New Roman"/>
          <w:sz w:val="22"/>
          <w:szCs w:val="22"/>
        </w:rPr>
        <w:t>ur</w:t>
      </w:r>
      <w:r w:rsidR="007876F7"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starfar núna</w:t>
      </w:r>
      <w:r w:rsidR="007876F7" w:rsidRPr="005D1403">
        <w:rPr>
          <w:rFonts w:ascii="Times New Roman" w:eastAsia="Times New Roman" w:hAnsi="Times New Roman" w:cs="Times New Roman"/>
          <w:sz w:val="22"/>
          <w:szCs w:val="22"/>
        </w:rPr>
        <w:t xml:space="preserve"> undir verndarvæng Krabbameinsfélags </w:t>
      </w:r>
      <w:r w:rsidRPr="005D1403">
        <w:rPr>
          <w:rFonts w:ascii="Times New Roman" w:eastAsia="Times New Roman" w:hAnsi="Times New Roman" w:cs="Times New Roman"/>
          <w:sz w:val="22"/>
          <w:szCs w:val="22"/>
        </w:rPr>
        <w:t>höfuðborgarsvæðisins,</w:t>
      </w:r>
      <w:r w:rsidR="006F1973" w:rsidRPr="005D1403">
        <w:rPr>
          <w:rFonts w:ascii="Times New Roman" w:eastAsia="Times New Roman" w:hAnsi="Times New Roman" w:cs="Times New Roman"/>
          <w:sz w:val="22"/>
          <w:szCs w:val="22"/>
        </w:rPr>
        <w:t xml:space="preserve"> </w:t>
      </w:r>
      <w:r w:rsidR="007876F7" w:rsidRPr="005D1403">
        <w:rPr>
          <w:rFonts w:ascii="Times New Roman" w:eastAsia="Times New Roman" w:hAnsi="Times New Roman" w:cs="Times New Roman"/>
          <w:sz w:val="22"/>
          <w:szCs w:val="22"/>
        </w:rPr>
        <w:t>Stuðnings</w:t>
      </w:r>
      <w:r w:rsidR="007B6CF8" w:rsidRPr="005D1403">
        <w:rPr>
          <w:rFonts w:ascii="Times New Roman" w:eastAsia="Times New Roman" w:hAnsi="Times New Roman" w:cs="Times New Roman"/>
          <w:sz w:val="22"/>
          <w:szCs w:val="22"/>
        </w:rPr>
        <w:softHyphen/>
      </w:r>
      <w:r w:rsidR="007876F7" w:rsidRPr="005D1403">
        <w:rPr>
          <w:rFonts w:ascii="Times New Roman" w:eastAsia="Times New Roman" w:hAnsi="Times New Roman" w:cs="Times New Roman"/>
          <w:sz w:val="22"/>
          <w:szCs w:val="22"/>
        </w:rPr>
        <w:t xml:space="preserve">hópur kvenna með krabbamein í kvenlíffærum (áður krabbamein í eggjastokkum). </w:t>
      </w:r>
      <w:r w:rsidR="00FF07AB" w:rsidRPr="005D1403">
        <w:rPr>
          <w:rFonts w:ascii="Times New Roman" w:eastAsia="Times New Roman" w:hAnsi="Times New Roman" w:cs="Times New Roman"/>
          <w:sz w:val="22"/>
          <w:szCs w:val="22"/>
        </w:rPr>
        <w:t xml:space="preserve">Þetta starfsár </w:t>
      </w:r>
      <w:r w:rsidRPr="005D1403">
        <w:rPr>
          <w:rFonts w:ascii="Times New Roman" w:eastAsia="Times New Roman" w:hAnsi="Times New Roman" w:cs="Times New Roman"/>
          <w:sz w:val="22"/>
          <w:szCs w:val="22"/>
        </w:rPr>
        <w:t>hafa s</w:t>
      </w:r>
      <w:r w:rsidR="00456692" w:rsidRPr="005D1403">
        <w:rPr>
          <w:rFonts w:ascii="Times New Roman" w:eastAsia="Times New Roman" w:hAnsi="Times New Roman" w:cs="Times New Roman"/>
          <w:sz w:val="22"/>
          <w:szCs w:val="22"/>
        </w:rPr>
        <w:t>amskipti</w:t>
      </w:r>
      <w:r w:rsidRPr="005D1403">
        <w:rPr>
          <w:rFonts w:ascii="Times New Roman" w:eastAsia="Times New Roman" w:hAnsi="Times New Roman" w:cs="Times New Roman"/>
          <w:sz w:val="22"/>
          <w:szCs w:val="22"/>
        </w:rPr>
        <w:t xml:space="preserve">n </w:t>
      </w:r>
      <w:r w:rsidR="00456692" w:rsidRPr="005D1403">
        <w:rPr>
          <w:rFonts w:ascii="Times New Roman" w:eastAsia="Times New Roman" w:hAnsi="Times New Roman" w:cs="Times New Roman"/>
          <w:sz w:val="22"/>
          <w:szCs w:val="22"/>
        </w:rPr>
        <w:t xml:space="preserve">að mestu verið </w:t>
      </w:r>
      <w:r w:rsidR="00FF07AB" w:rsidRPr="005D1403">
        <w:rPr>
          <w:rFonts w:ascii="Times New Roman" w:eastAsia="Times New Roman" w:hAnsi="Times New Roman" w:cs="Times New Roman"/>
          <w:sz w:val="22"/>
          <w:szCs w:val="22"/>
        </w:rPr>
        <w:t>símleiðis og í tölvupóstum.</w:t>
      </w:r>
      <w:r w:rsidR="0051210C">
        <w:rPr>
          <w:rFonts w:ascii="Times New Roman" w:eastAsia="Times New Roman" w:hAnsi="Times New Roman" w:cs="Times New Roman"/>
          <w:sz w:val="22"/>
          <w:szCs w:val="22"/>
        </w:rPr>
        <w:t xml:space="preserve"> Hópurinn er mjög fámennur.</w:t>
      </w:r>
      <w:r w:rsidR="00FF07AB"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Stuðningshópurinn hefur notið góðrar aðstoðar og stuðnings Reynis Tómasar Geirssonar, sérfræðings í kvensjúkdómum og fyrrverandi prófessors. </w:t>
      </w:r>
    </w:p>
    <w:p w14:paraId="3C4298D8" w14:textId="028E8C03" w:rsidR="002D1794"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Félagið er í góðu samstarfi við stuðningshópa Krabbameinsfélagsins og aðstoðar þá eftir þörfum, t.d. við gerð fræðslu- og fundarefnis, </w:t>
      </w:r>
      <w:r w:rsidR="008E5352" w:rsidRPr="005D1403">
        <w:rPr>
          <w:rFonts w:ascii="Times New Roman" w:eastAsia="Times New Roman" w:hAnsi="Times New Roman" w:cs="Times New Roman"/>
          <w:sz w:val="22"/>
          <w:szCs w:val="22"/>
        </w:rPr>
        <w:t xml:space="preserve">fréttabréf, </w:t>
      </w:r>
      <w:r w:rsidRPr="005D1403">
        <w:rPr>
          <w:rFonts w:ascii="Times New Roman" w:eastAsia="Times New Roman" w:hAnsi="Times New Roman" w:cs="Times New Roman"/>
          <w:sz w:val="22"/>
          <w:szCs w:val="22"/>
        </w:rPr>
        <w:t xml:space="preserve">árskýrslna, yfirlestur og fleira. </w:t>
      </w:r>
    </w:p>
    <w:p w14:paraId="5805B6CA" w14:textId="77777777" w:rsidR="001300DE" w:rsidRPr="00D578CD" w:rsidRDefault="001300DE" w:rsidP="007876F7">
      <w:pPr>
        <w:pStyle w:val="Normal1"/>
        <w:spacing w:after="120" w:line="276" w:lineRule="auto"/>
        <w:jc w:val="both"/>
        <w:rPr>
          <w:rFonts w:ascii="Times New Roman" w:eastAsia="Times New Roman" w:hAnsi="Times New Roman" w:cs="Times New Roman"/>
          <w:b/>
          <w:sz w:val="22"/>
          <w:szCs w:val="22"/>
        </w:rPr>
      </w:pPr>
    </w:p>
    <w:p w14:paraId="3FD70898" w14:textId="1CFC904A" w:rsidR="00D578CD" w:rsidRPr="00D578CD" w:rsidRDefault="00D578CD" w:rsidP="00492A6F">
      <w:pPr>
        <w:pStyle w:val="Normal1"/>
        <w:spacing w:after="120" w:line="276" w:lineRule="auto"/>
        <w:jc w:val="both"/>
        <w:rPr>
          <w:rFonts w:ascii="Times New Roman" w:eastAsia="Times New Roman" w:hAnsi="Times New Roman" w:cs="Times New Roman"/>
          <w:b/>
          <w:sz w:val="22"/>
          <w:szCs w:val="22"/>
        </w:rPr>
      </w:pPr>
      <w:r w:rsidRPr="00D578CD">
        <w:rPr>
          <w:rFonts w:ascii="Times New Roman" w:eastAsia="Times New Roman" w:hAnsi="Times New Roman" w:cs="Times New Roman"/>
          <w:b/>
          <w:sz w:val="22"/>
          <w:szCs w:val="22"/>
        </w:rPr>
        <w:t xml:space="preserve">Styrkveitingar </w:t>
      </w:r>
      <w:r w:rsidRPr="00D578CD">
        <w:rPr>
          <w:rFonts w:ascii="Times New Roman" w:eastAsia="Times New Roman" w:hAnsi="Times New Roman" w:cs="Times New Roman"/>
          <w:b/>
          <w:sz w:val="22"/>
          <w:szCs w:val="22"/>
        </w:rPr>
        <w:br/>
      </w:r>
      <w:proofErr w:type="spellStart"/>
      <w:r w:rsidRPr="007F125F">
        <w:rPr>
          <w:rFonts w:ascii="Times New Roman" w:eastAsia="Times New Roman" w:hAnsi="Times New Roman" w:cs="Times New Roman"/>
          <w:sz w:val="22"/>
          <w:szCs w:val="22"/>
        </w:rPr>
        <w:t>Styrkveitingar</w:t>
      </w:r>
      <w:proofErr w:type="spellEnd"/>
      <w:r w:rsidRPr="007F125F">
        <w:rPr>
          <w:rFonts w:ascii="Times New Roman" w:eastAsia="Times New Roman" w:hAnsi="Times New Roman" w:cs="Times New Roman"/>
          <w:sz w:val="22"/>
          <w:szCs w:val="22"/>
        </w:rPr>
        <w:t xml:space="preserve"> félagsins á reikningsárinu voru fimm. Heilbrigðis</w:t>
      </w:r>
      <w:r w:rsidRPr="007F125F">
        <w:rPr>
          <w:rFonts w:ascii="Times New Roman" w:eastAsia="Times New Roman" w:hAnsi="Times New Roman" w:cs="Times New Roman"/>
          <w:sz w:val="22"/>
          <w:szCs w:val="22"/>
        </w:rPr>
        <w:softHyphen/>
        <w:t xml:space="preserve">starfsfólk fékk styrki vegna </w:t>
      </w:r>
      <w:proofErr w:type="spellStart"/>
      <w:r w:rsidRPr="007F125F">
        <w:rPr>
          <w:rFonts w:ascii="Times New Roman" w:eastAsia="Times New Roman" w:hAnsi="Times New Roman" w:cs="Times New Roman"/>
          <w:sz w:val="22"/>
          <w:szCs w:val="22"/>
        </w:rPr>
        <w:t>sérnáms</w:t>
      </w:r>
      <w:proofErr w:type="spellEnd"/>
      <w:r w:rsidRPr="007F125F">
        <w:rPr>
          <w:rFonts w:ascii="Times New Roman" w:eastAsia="Times New Roman" w:hAnsi="Times New Roman" w:cs="Times New Roman"/>
          <w:sz w:val="22"/>
          <w:szCs w:val="22"/>
        </w:rPr>
        <w:t>, fræðsluferða og ráðstefna.</w:t>
      </w:r>
      <w:r>
        <w:rPr>
          <w:rFonts w:ascii="Times New Roman" w:hAnsi="Times New Roman" w:cs="Times New Roman"/>
        </w:rPr>
        <w:t xml:space="preserve"> </w:t>
      </w:r>
    </w:p>
    <w:p w14:paraId="315A6438" w14:textId="77777777" w:rsidR="00D578CD" w:rsidRPr="005D1403" w:rsidRDefault="00D578CD" w:rsidP="007876F7">
      <w:pPr>
        <w:pStyle w:val="Normal1"/>
        <w:spacing w:after="120" w:line="276" w:lineRule="auto"/>
        <w:jc w:val="both"/>
        <w:rPr>
          <w:rFonts w:ascii="Times New Roman" w:eastAsia="Times New Roman" w:hAnsi="Times New Roman" w:cs="Times New Roman"/>
          <w:sz w:val="22"/>
          <w:szCs w:val="22"/>
        </w:rPr>
      </w:pPr>
    </w:p>
    <w:p w14:paraId="332B18EF" w14:textId="696E01A9" w:rsidR="007876F7" w:rsidRPr="005D1403" w:rsidRDefault="007876F7" w:rsidP="007876F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 xml:space="preserve">Happdrættið </w:t>
      </w:r>
    </w:p>
    <w:p w14:paraId="176849F1" w14:textId="6C6FA5DB"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Tekjum af happdræt</w:t>
      </w:r>
      <w:r w:rsidR="00672727" w:rsidRPr="005D1403">
        <w:rPr>
          <w:rFonts w:ascii="Times New Roman" w:eastAsia="Times New Roman" w:hAnsi="Times New Roman" w:cs="Times New Roman"/>
          <w:sz w:val="22"/>
          <w:szCs w:val="22"/>
        </w:rPr>
        <w:t xml:space="preserve">ti Krabbameinsfélagsins hefur í </w:t>
      </w:r>
      <w:r w:rsidRPr="005D1403">
        <w:rPr>
          <w:rFonts w:ascii="Times New Roman" w:eastAsia="Times New Roman" w:hAnsi="Times New Roman" w:cs="Times New Roman"/>
          <w:sz w:val="22"/>
          <w:szCs w:val="22"/>
        </w:rPr>
        <w:t xml:space="preserve">sextíu og </w:t>
      </w:r>
      <w:r w:rsidR="0051210C">
        <w:rPr>
          <w:rFonts w:ascii="Times New Roman" w:eastAsia="Times New Roman" w:hAnsi="Times New Roman" w:cs="Times New Roman"/>
          <w:sz w:val="22"/>
          <w:szCs w:val="22"/>
        </w:rPr>
        <w:t>átta</w:t>
      </w:r>
      <w:r w:rsidRPr="005D1403">
        <w:rPr>
          <w:rFonts w:ascii="Times New Roman" w:eastAsia="Times New Roman" w:hAnsi="Times New Roman" w:cs="Times New Roman"/>
          <w:sz w:val="22"/>
          <w:szCs w:val="22"/>
        </w:rPr>
        <w:t xml:space="preserve"> ár verið varið í fræðslu. Það má segja að fræðsla um krabbamein og krabbameinsvarnir hafi lengi vel byggst að miklu leyti á happdrættisfé og</w:t>
      </w:r>
      <w:r w:rsidR="003340EC" w:rsidRPr="005D1403">
        <w:rPr>
          <w:rFonts w:ascii="Times New Roman" w:eastAsia="Times New Roman" w:hAnsi="Times New Roman" w:cs="Times New Roman"/>
          <w:sz w:val="22"/>
          <w:szCs w:val="22"/>
        </w:rPr>
        <w:t xml:space="preserve"> óumdeilt er</w:t>
      </w:r>
      <w:r w:rsidR="008C4C48" w:rsidRPr="005D1403">
        <w:rPr>
          <w:rFonts w:ascii="Times New Roman" w:eastAsia="Times New Roman" w:hAnsi="Times New Roman" w:cs="Times New Roman"/>
          <w:sz w:val="22"/>
          <w:szCs w:val="22"/>
        </w:rPr>
        <w:t xml:space="preserve"> að happdrættið á</w:t>
      </w:r>
      <w:r w:rsidRPr="005D1403">
        <w:rPr>
          <w:rFonts w:ascii="Times New Roman" w:eastAsia="Times New Roman" w:hAnsi="Times New Roman" w:cs="Times New Roman"/>
          <w:sz w:val="22"/>
          <w:szCs w:val="22"/>
        </w:rPr>
        <w:t xml:space="preserve"> </w:t>
      </w:r>
      <w:r w:rsidR="003340EC" w:rsidRPr="005D1403">
        <w:rPr>
          <w:rFonts w:ascii="Times New Roman" w:eastAsia="Times New Roman" w:hAnsi="Times New Roman" w:cs="Times New Roman"/>
          <w:sz w:val="22"/>
          <w:szCs w:val="22"/>
        </w:rPr>
        <w:t>ríkan</w:t>
      </w:r>
      <w:r w:rsidRPr="005D1403">
        <w:rPr>
          <w:rFonts w:ascii="Times New Roman" w:eastAsia="Times New Roman" w:hAnsi="Times New Roman" w:cs="Times New Roman"/>
          <w:sz w:val="22"/>
          <w:szCs w:val="22"/>
        </w:rPr>
        <w:t xml:space="preserve"> þátt í þeim mikla árangri sem náðst hefur í tóbaksvörnum </w:t>
      </w:r>
      <w:r w:rsidR="00DB4192" w:rsidRPr="005D1403">
        <w:rPr>
          <w:rFonts w:ascii="Times New Roman" w:eastAsia="Times New Roman" w:hAnsi="Times New Roman" w:cs="Times New Roman"/>
          <w:sz w:val="22"/>
          <w:szCs w:val="22"/>
        </w:rPr>
        <w:t xml:space="preserve">marga </w:t>
      </w:r>
      <w:r w:rsidRPr="005D1403">
        <w:rPr>
          <w:rFonts w:ascii="Times New Roman" w:eastAsia="Times New Roman" w:hAnsi="Times New Roman" w:cs="Times New Roman"/>
          <w:sz w:val="22"/>
          <w:szCs w:val="22"/>
        </w:rPr>
        <w:t xml:space="preserve">síðustu áratugi. </w:t>
      </w:r>
    </w:p>
    <w:p w14:paraId="0FB3066F" w14:textId="72CD532E"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Heildarsala happdrættismiða í happdrættunum 20</w:t>
      </w:r>
      <w:r w:rsidR="00672727" w:rsidRPr="005D1403">
        <w:rPr>
          <w:rFonts w:ascii="Times New Roman" w:eastAsia="Times New Roman" w:hAnsi="Times New Roman" w:cs="Times New Roman"/>
          <w:sz w:val="22"/>
          <w:szCs w:val="22"/>
        </w:rPr>
        <w:t>2</w:t>
      </w:r>
      <w:r w:rsidR="0051210C">
        <w:rPr>
          <w:rFonts w:ascii="Times New Roman" w:eastAsia="Times New Roman" w:hAnsi="Times New Roman" w:cs="Times New Roman"/>
          <w:sz w:val="22"/>
          <w:szCs w:val="22"/>
        </w:rPr>
        <w:t>3</w:t>
      </w:r>
      <w:r w:rsidRPr="005D1403">
        <w:rPr>
          <w:rFonts w:ascii="Times New Roman" w:eastAsia="Times New Roman" w:hAnsi="Times New Roman" w:cs="Times New Roman"/>
          <w:sz w:val="22"/>
          <w:szCs w:val="22"/>
        </w:rPr>
        <w:t xml:space="preserve"> var </w:t>
      </w:r>
      <w:r w:rsidR="00135649" w:rsidRPr="005D1403">
        <w:rPr>
          <w:rFonts w:ascii="Times New Roman" w:eastAsia="Times New Roman" w:hAnsi="Times New Roman" w:cs="Times New Roman"/>
          <w:sz w:val="22"/>
          <w:szCs w:val="22"/>
        </w:rPr>
        <w:t xml:space="preserve">mun </w:t>
      </w:r>
      <w:r w:rsidR="0051210C">
        <w:rPr>
          <w:rFonts w:ascii="Times New Roman" w:eastAsia="Times New Roman" w:hAnsi="Times New Roman" w:cs="Times New Roman"/>
          <w:sz w:val="22"/>
          <w:szCs w:val="22"/>
        </w:rPr>
        <w:t>lakari</w:t>
      </w:r>
      <w:r w:rsidR="003F6328"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en árið á undan</w:t>
      </w:r>
      <w:r w:rsidR="00D01CEA">
        <w:rPr>
          <w:rFonts w:ascii="Times New Roman" w:eastAsia="Times New Roman" w:hAnsi="Times New Roman" w:cs="Times New Roman"/>
          <w:sz w:val="22"/>
          <w:szCs w:val="22"/>
        </w:rPr>
        <w:t>.</w:t>
      </w:r>
      <w:r w:rsidR="002B42F5" w:rsidRPr="005D1403">
        <w:rPr>
          <w:rFonts w:ascii="Times New Roman" w:eastAsia="Times New Roman" w:hAnsi="Times New Roman" w:cs="Times New Roman"/>
          <w:sz w:val="22"/>
          <w:szCs w:val="22"/>
        </w:rPr>
        <w:t xml:space="preserve"> Vinningsbíll</w:t>
      </w:r>
      <w:r w:rsidR="0051210C">
        <w:rPr>
          <w:rFonts w:ascii="Times New Roman" w:eastAsia="Times New Roman" w:hAnsi="Times New Roman" w:cs="Times New Roman"/>
          <w:sz w:val="22"/>
          <w:szCs w:val="22"/>
        </w:rPr>
        <w:t xml:space="preserve"> var</w:t>
      </w:r>
      <w:r w:rsidR="002B42F5" w:rsidRPr="005D1403">
        <w:rPr>
          <w:rFonts w:ascii="Times New Roman" w:eastAsia="Times New Roman" w:hAnsi="Times New Roman" w:cs="Times New Roman"/>
          <w:sz w:val="22"/>
          <w:szCs w:val="22"/>
        </w:rPr>
        <w:t xml:space="preserve"> til sýnis</w:t>
      </w:r>
      <w:r w:rsidR="00672727" w:rsidRPr="005D1403">
        <w:rPr>
          <w:rFonts w:ascii="Times New Roman" w:eastAsia="Times New Roman" w:hAnsi="Times New Roman" w:cs="Times New Roman"/>
          <w:sz w:val="22"/>
          <w:szCs w:val="22"/>
        </w:rPr>
        <w:t xml:space="preserve"> í sumarhappdrættinu </w:t>
      </w:r>
      <w:r w:rsidRPr="005D1403">
        <w:rPr>
          <w:rFonts w:ascii="Times New Roman" w:eastAsia="Times New Roman" w:hAnsi="Times New Roman" w:cs="Times New Roman"/>
          <w:sz w:val="22"/>
          <w:szCs w:val="22"/>
        </w:rPr>
        <w:t xml:space="preserve">eina viku í Smáralind </w:t>
      </w:r>
      <w:r w:rsidR="0051210C">
        <w:rPr>
          <w:rFonts w:ascii="Times New Roman" w:eastAsia="Times New Roman" w:hAnsi="Times New Roman" w:cs="Times New Roman"/>
          <w:sz w:val="22"/>
          <w:szCs w:val="22"/>
        </w:rPr>
        <w:t>og einnig í desember</w:t>
      </w:r>
      <w:r w:rsidRPr="005D1403">
        <w:rPr>
          <w:rFonts w:ascii="Times New Roman" w:eastAsia="Times New Roman" w:hAnsi="Times New Roman" w:cs="Times New Roman"/>
          <w:sz w:val="22"/>
          <w:szCs w:val="22"/>
        </w:rPr>
        <w:t xml:space="preserve"> </w:t>
      </w:r>
      <w:r w:rsidR="003F6328" w:rsidRPr="005D1403">
        <w:rPr>
          <w:rFonts w:ascii="Times New Roman" w:eastAsia="Times New Roman" w:hAnsi="Times New Roman" w:cs="Times New Roman"/>
          <w:sz w:val="22"/>
          <w:szCs w:val="22"/>
        </w:rPr>
        <w:t xml:space="preserve">í </w:t>
      </w:r>
      <w:r w:rsidR="00224438" w:rsidRPr="005D1403">
        <w:rPr>
          <w:rFonts w:ascii="Times New Roman" w:eastAsia="Times New Roman" w:hAnsi="Times New Roman" w:cs="Times New Roman"/>
          <w:sz w:val="22"/>
          <w:szCs w:val="22"/>
        </w:rPr>
        <w:t>jólahappdrætti</w:t>
      </w:r>
      <w:r w:rsidR="002B42F5"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Kynning og auglýsingar voru í fjölmiðlum og á </w:t>
      </w:r>
      <w:r w:rsidR="0010249E" w:rsidRPr="005D1403">
        <w:rPr>
          <w:rFonts w:ascii="Times New Roman" w:eastAsia="Times New Roman" w:hAnsi="Times New Roman" w:cs="Times New Roman"/>
          <w:sz w:val="22"/>
          <w:szCs w:val="22"/>
        </w:rPr>
        <w:t>samfélagsmiðlum</w:t>
      </w:r>
      <w:r w:rsidRPr="005D1403">
        <w:rPr>
          <w:rFonts w:ascii="Times New Roman" w:eastAsia="Times New Roman" w:hAnsi="Times New Roman" w:cs="Times New Roman"/>
          <w:sz w:val="22"/>
          <w:szCs w:val="22"/>
        </w:rPr>
        <w:t>. Sala miða í netverslun Krabbameins</w:t>
      </w:r>
      <w:r w:rsidR="00B97BB5"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félagsins er góð viðbó</w:t>
      </w:r>
      <w:r w:rsidR="00135649" w:rsidRPr="005D1403">
        <w:rPr>
          <w:rFonts w:ascii="Times New Roman" w:eastAsia="Times New Roman" w:hAnsi="Times New Roman" w:cs="Times New Roman"/>
          <w:sz w:val="22"/>
          <w:szCs w:val="22"/>
        </w:rPr>
        <w:t>t</w:t>
      </w:r>
      <w:r w:rsidRPr="005D1403">
        <w:rPr>
          <w:rFonts w:ascii="Times New Roman" w:eastAsia="Times New Roman" w:hAnsi="Times New Roman" w:cs="Times New Roman"/>
          <w:sz w:val="22"/>
          <w:szCs w:val="22"/>
        </w:rPr>
        <w:t>. Sala happdrættis</w:t>
      </w:r>
      <w:r w:rsidR="0010249E"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 xml:space="preserve">miða til fyrirtækja var hjá </w:t>
      </w:r>
      <w:r w:rsidR="003340EC" w:rsidRPr="005D1403">
        <w:rPr>
          <w:rFonts w:ascii="Times New Roman" w:eastAsia="Times New Roman" w:hAnsi="Times New Roman" w:cs="Times New Roman"/>
          <w:sz w:val="22"/>
          <w:szCs w:val="22"/>
        </w:rPr>
        <w:t xml:space="preserve">fyrirtækinu </w:t>
      </w:r>
      <w:r w:rsidRPr="005D1403">
        <w:rPr>
          <w:rFonts w:ascii="Times New Roman" w:eastAsia="Times New Roman" w:hAnsi="Times New Roman" w:cs="Times New Roman"/>
          <w:sz w:val="22"/>
          <w:szCs w:val="22"/>
        </w:rPr>
        <w:t xml:space="preserve">Markaðsráði. </w:t>
      </w:r>
    </w:p>
    <w:p w14:paraId="6656D77F" w14:textId="29E3AAC9" w:rsidR="00BB6992" w:rsidRPr="005D1403" w:rsidRDefault="00BB6992"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Stjórn félagsins er að skoða ýmsa möguleika varðandi sölufyrirkomulag happdrættismiða</w:t>
      </w:r>
      <w:r w:rsidR="00135649" w:rsidRPr="005D1403">
        <w:rPr>
          <w:rFonts w:ascii="Times New Roman" w:eastAsia="Times New Roman" w:hAnsi="Times New Roman" w:cs="Times New Roman"/>
          <w:sz w:val="22"/>
          <w:szCs w:val="22"/>
        </w:rPr>
        <w:t xml:space="preserve"> í samráði og samvinnu við fleiri</w:t>
      </w:r>
      <w:r w:rsidR="0051210C">
        <w:rPr>
          <w:rFonts w:ascii="Times New Roman" w:eastAsia="Times New Roman" w:hAnsi="Times New Roman" w:cs="Times New Roman"/>
          <w:sz w:val="22"/>
          <w:szCs w:val="22"/>
        </w:rPr>
        <w:t xml:space="preserve"> utanaðkomandi aðila</w:t>
      </w:r>
      <w:r w:rsidRPr="005D1403">
        <w:rPr>
          <w:rFonts w:ascii="Times New Roman" w:eastAsia="Times New Roman" w:hAnsi="Times New Roman" w:cs="Times New Roman"/>
          <w:sz w:val="22"/>
          <w:szCs w:val="22"/>
        </w:rPr>
        <w:t xml:space="preserve">. </w:t>
      </w:r>
      <w:r w:rsidR="009C23F2">
        <w:rPr>
          <w:rFonts w:ascii="Times New Roman" w:eastAsia="Times New Roman" w:hAnsi="Times New Roman" w:cs="Times New Roman"/>
          <w:sz w:val="22"/>
          <w:szCs w:val="22"/>
        </w:rPr>
        <w:t xml:space="preserve">Meðal annars er Maskína að klára könnun um </w:t>
      </w:r>
      <w:r w:rsidR="00C4251C">
        <w:rPr>
          <w:rFonts w:ascii="Times New Roman" w:eastAsia="Times New Roman" w:hAnsi="Times New Roman" w:cs="Times New Roman"/>
          <w:sz w:val="22"/>
          <w:szCs w:val="22"/>
        </w:rPr>
        <w:t>happdrættismál okkar.</w:t>
      </w:r>
    </w:p>
    <w:p w14:paraId="49CC7886" w14:textId="77777777" w:rsidR="00FB25D5" w:rsidRPr="005D1403" w:rsidRDefault="00FB25D5" w:rsidP="007876F7">
      <w:pPr>
        <w:pStyle w:val="Normal1"/>
        <w:spacing w:after="120" w:line="276" w:lineRule="auto"/>
        <w:jc w:val="both"/>
        <w:rPr>
          <w:rFonts w:ascii="Times New Roman" w:eastAsia="Times New Roman" w:hAnsi="Times New Roman" w:cs="Times New Roman"/>
          <w:sz w:val="22"/>
          <w:szCs w:val="22"/>
        </w:rPr>
      </w:pPr>
    </w:p>
    <w:p w14:paraId="620A9601" w14:textId="77777777" w:rsidR="007876F7" w:rsidRPr="005D1403" w:rsidRDefault="007876F7" w:rsidP="007876F7">
      <w:pPr>
        <w:pStyle w:val="Normal1"/>
        <w:spacing w:after="120" w:line="276" w:lineRule="auto"/>
        <w:jc w:val="both"/>
        <w:rPr>
          <w:rFonts w:ascii="Times New Roman" w:eastAsia="Times New Roman" w:hAnsi="Times New Roman" w:cs="Times New Roman"/>
          <w:b/>
          <w:sz w:val="22"/>
          <w:szCs w:val="22"/>
        </w:rPr>
      </w:pPr>
      <w:bookmarkStart w:id="3" w:name="_Hlk161574768"/>
      <w:r w:rsidRPr="005D1403">
        <w:rPr>
          <w:rFonts w:ascii="Times New Roman" w:eastAsia="Times New Roman" w:hAnsi="Times New Roman" w:cs="Times New Roman"/>
          <w:b/>
          <w:sz w:val="22"/>
          <w:szCs w:val="22"/>
        </w:rPr>
        <w:t>Fjármál</w:t>
      </w:r>
      <w:r w:rsidRPr="005D1403">
        <w:rPr>
          <w:rFonts w:ascii="Times New Roman" w:eastAsia="Times New Roman" w:hAnsi="Times New Roman" w:cs="Times New Roman"/>
          <w:b/>
          <w:color w:val="FFFFFF" w:themeColor="background1"/>
          <w:sz w:val="22"/>
          <w:szCs w:val="22"/>
        </w:rPr>
        <w:t xml:space="preserve"> </w:t>
      </w:r>
    </w:p>
    <w:p w14:paraId="4B29A1B8" w14:textId="5EB01AA1" w:rsidR="00986819"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Afkoma félagsins á reikningsárinu var jákvæð</w:t>
      </w:r>
      <w:r w:rsidR="002B42F5" w:rsidRPr="005D1403">
        <w:rPr>
          <w:rFonts w:ascii="Times New Roman" w:eastAsia="Times New Roman" w:hAnsi="Times New Roman" w:cs="Times New Roman"/>
          <w:sz w:val="22"/>
          <w:szCs w:val="22"/>
        </w:rPr>
        <w:t xml:space="preserve"> um </w:t>
      </w:r>
      <w:r w:rsidR="00141FA1" w:rsidRPr="005D1403">
        <w:rPr>
          <w:rFonts w:ascii="Times New Roman" w:eastAsia="Times New Roman" w:hAnsi="Times New Roman" w:cs="Times New Roman"/>
          <w:sz w:val="22"/>
          <w:szCs w:val="22"/>
        </w:rPr>
        <w:t xml:space="preserve">rúmar </w:t>
      </w:r>
      <w:r w:rsidR="00D01CEA">
        <w:rPr>
          <w:rFonts w:ascii="Times New Roman" w:eastAsia="Times New Roman" w:hAnsi="Times New Roman" w:cs="Times New Roman"/>
          <w:sz w:val="22"/>
          <w:szCs w:val="22"/>
        </w:rPr>
        <w:t>3</w:t>
      </w:r>
      <w:r w:rsidR="00DB4192" w:rsidRPr="005D1403">
        <w:rPr>
          <w:rFonts w:ascii="Times New Roman" w:eastAsia="Times New Roman" w:hAnsi="Times New Roman" w:cs="Times New Roman"/>
          <w:sz w:val="22"/>
          <w:szCs w:val="22"/>
        </w:rPr>
        <w:t>,</w:t>
      </w:r>
      <w:r w:rsidR="00D01CEA">
        <w:rPr>
          <w:rFonts w:ascii="Times New Roman" w:eastAsia="Times New Roman" w:hAnsi="Times New Roman" w:cs="Times New Roman"/>
          <w:sz w:val="22"/>
          <w:szCs w:val="22"/>
        </w:rPr>
        <w:t>2</w:t>
      </w:r>
      <w:r w:rsidR="00DB4192" w:rsidRPr="005D1403">
        <w:rPr>
          <w:rFonts w:ascii="Times New Roman" w:eastAsia="Times New Roman" w:hAnsi="Times New Roman" w:cs="Times New Roman"/>
          <w:sz w:val="22"/>
          <w:szCs w:val="22"/>
        </w:rPr>
        <w:t xml:space="preserve"> </w:t>
      </w:r>
      <w:r w:rsidR="002B42F5" w:rsidRPr="005D1403">
        <w:rPr>
          <w:rFonts w:ascii="Times New Roman" w:eastAsia="Times New Roman" w:hAnsi="Times New Roman" w:cs="Times New Roman"/>
          <w:sz w:val="22"/>
          <w:szCs w:val="22"/>
        </w:rPr>
        <w:t>milljónir króna</w:t>
      </w:r>
      <w:r w:rsidR="004C1310">
        <w:rPr>
          <w:rFonts w:ascii="Times New Roman" w:eastAsia="Times New Roman" w:hAnsi="Times New Roman" w:cs="Times New Roman"/>
          <w:sz w:val="22"/>
          <w:szCs w:val="22"/>
        </w:rPr>
        <w:t xml:space="preserve"> en var neikvæð um tæpar 2,6 milljónir króna fyrir </w:t>
      </w:r>
      <w:r w:rsidR="00936C74" w:rsidRPr="00D4562B">
        <w:rPr>
          <w:rFonts w:ascii="Times New Roman" w:eastAsia="Times New Roman" w:hAnsi="Times New Roman" w:cs="Times New Roman"/>
          <w:sz w:val="22"/>
          <w:szCs w:val="22"/>
        </w:rPr>
        <w:t>fjármunatekjur</w:t>
      </w:r>
      <w:r w:rsidR="004C1310" w:rsidRPr="00D4562B">
        <w:rPr>
          <w:rFonts w:ascii="Times New Roman" w:eastAsia="Times New Roman" w:hAnsi="Times New Roman" w:cs="Times New Roman"/>
          <w:sz w:val="22"/>
          <w:szCs w:val="22"/>
        </w:rPr>
        <w:t xml:space="preserve"> </w:t>
      </w:r>
      <w:r w:rsidR="004C1310">
        <w:rPr>
          <w:rFonts w:ascii="Times New Roman" w:eastAsia="Times New Roman" w:hAnsi="Times New Roman" w:cs="Times New Roman"/>
          <w:sz w:val="22"/>
          <w:szCs w:val="22"/>
        </w:rPr>
        <w:t xml:space="preserve">og fjármagnsgjöld. </w:t>
      </w:r>
      <w:r w:rsidRPr="005D1403">
        <w:rPr>
          <w:rFonts w:ascii="Times New Roman" w:eastAsia="Times New Roman" w:hAnsi="Times New Roman" w:cs="Times New Roman"/>
          <w:sz w:val="22"/>
          <w:szCs w:val="22"/>
        </w:rPr>
        <w:t xml:space="preserve">Kostnaður við fræðslustarfsemi var </w:t>
      </w:r>
      <w:r w:rsidR="004C1310">
        <w:rPr>
          <w:rFonts w:ascii="Times New Roman" w:eastAsia="Times New Roman" w:hAnsi="Times New Roman" w:cs="Times New Roman"/>
          <w:sz w:val="22"/>
          <w:szCs w:val="22"/>
        </w:rPr>
        <w:t>rúmar</w:t>
      </w:r>
      <w:r w:rsidR="00DB4192" w:rsidRPr="005D1403">
        <w:rPr>
          <w:rFonts w:ascii="Times New Roman" w:eastAsia="Times New Roman" w:hAnsi="Times New Roman" w:cs="Times New Roman"/>
          <w:sz w:val="22"/>
          <w:szCs w:val="22"/>
        </w:rPr>
        <w:t xml:space="preserve"> 2</w:t>
      </w:r>
      <w:r w:rsidR="004C1310">
        <w:rPr>
          <w:rFonts w:ascii="Times New Roman" w:eastAsia="Times New Roman" w:hAnsi="Times New Roman" w:cs="Times New Roman"/>
          <w:sz w:val="22"/>
          <w:szCs w:val="22"/>
        </w:rPr>
        <w:t>9,5</w:t>
      </w:r>
      <w:r w:rsidRPr="005D1403">
        <w:rPr>
          <w:rFonts w:ascii="Times New Roman" w:eastAsia="Times New Roman" w:hAnsi="Times New Roman" w:cs="Times New Roman"/>
          <w:sz w:val="22"/>
          <w:szCs w:val="22"/>
        </w:rPr>
        <w:t xml:space="preserve"> milljónir króna</w:t>
      </w:r>
      <w:r w:rsidR="002B42F5" w:rsidRPr="005D1403">
        <w:rPr>
          <w:rFonts w:ascii="Times New Roman" w:eastAsia="Times New Roman" w:hAnsi="Times New Roman" w:cs="Times New Roman"/>
          <w:sz w:val="22"/>
          <w:szCs w:val="22"/>
        </w:rPr>
        <w:t>.</w:t>
      </w:r>
      <w:r w:rsidR="00323580" w:rsidRPr="005D1403">
        <w:rPr>
          <w:rFonts w:ascii="Times New Roman" w:eastAsia="Times New Roman" w:hAnsi="Times New Roman" w:cs="Times New Roman"/>
          <w:sz w:val="22"/>
          <w:szCs w:val="22"/>
        </w:rPr>
        <w:t xml:space="preserve"> </w:t>
      </w:r>
      <w:r w:rsidR="002B42F5" w:rsidRPr="005D1403">
        <w:rPr>
          <w:rFonts w:ascii="Times New Roman" w:eastAsia="Times New Roman" w:hAnsi="Times New Roman" w:cs="Times New Roman"/>
          <w:sz w:val="22"/>
          <w:szCs w:val="22"/>
        </w:rPr>
        <w:t>Árið 202</w:t>
      </w:r>
      <w:r w:rsidR="004C1310">
        <w:rPr>
          <w:rFonts w:ascii="Times New Roman" w:eastAsia="Times New Roman" w:hAnsi="Times New Roman" w:cs="Times New Roman"/>
          <w:sz w:val="22"/>
          <w:szCs w:val="22"/>
        </w:rPr>
        <w:t>3</w:t>
      </w:r>
      <w:r w:rsidRPr="005D1403">
        <w:rPr>
          <w:rFonts w:ascii="Times New Roman" w:eastAsia="Times New Roman" w:hAnsi="Times New Roman" w:cs="Times New Roman"/>
          <w:sz w:val="22"/>
          <w:szCs w:val="22"/>
        </w:rPr>
        <w:t xml:space="preserve"> skilaði happdrættið félaginu </w:t>
      </w:r>
      <w:r w:rsidR="004C1310">
        <w:rPr>
          <w:rFonts w:ascii="Times New Roman" w:eastAsia="Times New Roman" w:hAnsi="Times New Roman" w:cs="Times New Roman"/>
          <w:sz w:val="22"/>
          <w:szCs w:val="22"/>
        </w:rPr>
        <w:t>tæpum</w:t>
      </w:r>
      <w:r w:rsidR="007D3C57" w:rsidRPr="005D1403">
        <w:rPr>
          <w:rFonts w:ascii="Times New Roman" w:eastAsia="Times New Roman" w:hAnsi="Times New Roman" w:cs="Times New Roman"/>
          <w:sz w:val="22"/>
          <w:szCs w:val="22"/>
        </w:rPr>
        <w:t xml:space="preserve"> </w:t>
      </w:r>
      <w:r w:rsidR="002B42F5" w:rsidRPr="005D1403">
        <w:rPr>
          <w:rFonts w:ascii="Times New Roman" w:eastAsia="Times New Roman" w:hAnsi="Times New Roman" w:cs="Times New Roman"/>
          <w:sz w:val="22"/>
          <w:szCs w:val="22"/>
        </w:rPr>
        <w:t>2</w:t>
      </w:r>
      <w:r w:rsidR="00DB4192" w:rsidRPr="005D1403">
        <w:rPr>
          <w:rFonts w:ascii="Times New Roman" w:eastAsia="Times New Roman" w:hAnsi="Times New Roman" w:cs="Times New Roman"/>
          <w:sz w:val="22"/>
          <w:szCs w:val="22"/>
        </w:rPr>
        <w:t>8</w:t>
      </w:r>
      <w:r w:rsidRPr="005D1403">
        <w:rPr>
          <w:rFonts w:ascii="Times New Roman" w:eastAsia="Times New Roman" w:hAnsi="Times New Roman" w:cs="Times New Roman"/>
          <w:sz w:val="22"/>
          <w:szCs w:val="22"/>
        </w:rPr>
        <w:t xml:space="preserve"> milljónum króna í tekjur. Aðrir tekjuliðir, eru félagsgjöld</w:t>
      </w:r>
      <w:r w:rsidR="009A7A56" w:rsidRPr="005D1403">
        <w:rPr>
          <w:rFonts w:ascii="Times New Roman" w:eastAsia="Times New Roman" w:hAnsi="Times New Roman" w:cs="Times New Roman"/>
          <w:sz w:val="22"/>
          <w:szCs w:val="22"/>
        </w:rPr>
        <w:t xml:space="preserve"> og </w:t>
      </w:r>
      <w:r w:rsidR="007174B6" w:rsidRPr="005D1403">
        <w:rPr>
          <w:rFonts w:ascii="Times New Roman" w:eastAsia="Times New Roman" w:hAnsi="Times New Roman" w:cs="Times New Roman"/>
          <w:sz w:val="22"/>
          <w:szCs w:val="22"/>
        </w:rPr>
        <w:t xml:space="preserve">styrkir, </w:t>
      </w:r>
      <w:r w:rsidRPr="005D1403">
        <w:rPr>
          <w:rFonts w:ascii="Times New Roman" w:eastAsia="Times New Roman" w:hAnsi="Times New Roman" w:cs="Times New Roman"/>
          <w:sz w:val="22"/>
          <w:szCs w:val="22"/>
        </w:rPr>
        <w:t>auk vaxtatekna</w:t>
      </w:r>
      <w:r w:rsidR="006F7205" w:rsidRPr="005D1403">
        <w:rPr>
          <w:rFonts w:ascii="Times New Roman" w:eastAsia="Times New Roman" w:hAnsi="Times New Roman" w:cs="Times New Roman"/>
          <w:sz w:val="22"/>
          <w:szCs w:val="22"/>
        </w:rPr>
        <w:t>.</w:t>
      </w:r>
      <w:r w:rsidR="00031585">
        <w:rPr>
          <w:rFonts w:ascii="Times New Roman" w:eastAsia="Times New Roman" w:hAnsi="Times New Roman" w:cs="Times New Roman"/>
          <w:sz w:val="22"/>
          <w:szCs w:val="22"/>
        </w:rPr>
        <w:t xml:space="preserve"> Eignarstaða félagsins er góð. </w:t>
      </w:r>
    </w:p>
    <w:bookmarkEnd w:id="3"/>
    <w:p w14:paraId="7A02224B" w14:textId="77777777" w:rsidR="007B6CF8" w:rsidRPr="005D1403" w:rsidRDefault="007B6CF8" w:rsidP="007876F7">
      <w:pPr>
        <w:pStyle w:val="Normal1"/>
        <w:spacing w:after="120" w:line="276" w:lineRule="auto"/>
        <w:jc w:val="both"/>
        <w:rPr>
          <w:rFonts w:ascii="Times New Roman" w:eastAsia="Times New Roman" w:hAnsi="Times New Roman" w:cs="Times New Roman"/>
          <w:sz w:val="22"/>
          <w:szCs w:val="22"/>
        </w:rPr>
      </w:pPr>
    </w:p>
    <w:p w14:paraId="172DE544" w14:textId="77777777" w:rsidR="007876F7" w:rsidRPr="005D1403" w:rsidRDefault="007876F7" w:rsidP="007876F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Samstarf við ýmsa aðila</w:t>
      </w:r>
      <w:bookmarkStart w:id="4" w:name="gjdgxs" w:colFirst="0" w:colLast="0"/>
      <w:bookmarkEnd w:id="4"/>
    </w:p>
    <w:p w14:paraId="56C117E0" w14:textId="6E981B05"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Snertifletir Krabbameinsfélags höfuðborgarsvæðisins og Krabbameinsfélags Íslands eru fjölmargir. </w:t>
      </w:r>
      <w:r w:rsidR="00487519">
        <w:rPr>
          <w:rFonts w:ascii="Times New Roman" w:eastAsia="Times New Roman" w:hAnsi="Times New Roman" w:cs="Times New Roman"/>
          <w:sz w:val="22"/>
          <w:szCs w:val="22"/>
        </w:rPr>
        <w:t>Á þessu starfsári átti félagið engan fulltrúa í stjórn Krabbameinsfélags Íslands.</w:t>
      </w:r>
      <w:r w:rsidRPr="005D1403">
        <w:rPr>
          <w:rFonts w:ascii="Times New Roman" w:eastAsia="Times New Roman" w:hAnsi="Times New Roman" w:cs="Times New Roman"/>
          <w:sz w:val="22"/>
          <w:szCs w:val="22"/>
        </w:rPr>
        <w:t xml:space="preserve"> </w:t>
      </w:r>
    </w:p>
    <w:p w14:paraId="354A080E" w14:textId="2BE54F2B" w:rsidR="007876F7" w:rsidRDefault="007876F7" w:rsidP="00905FAD">
      <w:pPr>
        <w:pStyle w:val="NormalWeb"/>
        <w:spacing w:before="0" w:beforeAutospacing="0" w:after="150" w:afterAutospacing="0"/>
        <w:jc w:val="both"/>
        <w:rPr>
          <w:sz w:val="22"/>
          <w:szCs w:val="22"/>
          <w:lang w:val="is-IS" w:eastAsia="en-US"/>
        </w:rPr>
      </w:pPr>
      <w:r w:rsidRPr="005D1403">
        <w:rPr>
          <w:sz w:val="22"/>
          <w:szCs w:val="22"/>
          <w:lang w:val="is-IS" w:eastAsia="en-US"/>
        </w:rPr>
        <w:lastRenderedPageBreak/>
        <w:t xml:space="preserve">Aðalfundur Krabbameinsfélags Íslands var haldinn </w:t>
      </w:r>
      <w:r w:rsidR="00487519">
        <w:rPr>
          <w:sz w:val="22"/>
          <w:szCs w:val="22"/>
          <w:lang w:val="is-IS" w:eastAsia="en-US"/>
        </w:rPr>
        <w:t>13</w:t>
      </w:r>
      <w:r w:rsidR="00905FAD" w:rsidRPr="005D1403">
        <w:rPr>
          <w:sz w:val="22"/>
          <w:szCs w:val="22"/>
          <w:lang w:val="is-IS" w:eastAsia="en-US"/>
        </w:rPr>
        <w:t xml:space="preserve">. </w:t>
      </w:r>
      <w:r w:rsidR="005F28A9" w:rsidRPr="005D1403">
        <w:rPr>
          <w:sz w:val="22"/>
          <w:szCs w:val="22"/>
          <w:lang w:val="is-IS" w:eastAsia="en-US"/>
        </w:rPr>
        <w:t>maí 202</w:t>
      </w:r>
      <w:r w:rsidR="00905FAD" w:rsidRPr="005D1403">
        <w:rPr>
          <w:sz w:val="22"/>
          <w:szCs w:val="22"/>
          <w:lang w:val="is-IS" w:eastAsia="en-US"/>
        </w:rPr>
        <w:t xml:space="preserve">2 eftir hádegi. Fyrir hádegi </w:t>
      </w:r>
      <w:r w:rsidR="007768B1">
        <w:rPr>
          <w:sz w:val="22"/>
          <w:szCs w:val="22"/>
          <w:lang w:val="is-IS" w:eastAsia="en-US"/>
        </w:rPr>
        <w:t>var</w:t>
      </w:r>
      <w:r w:rsidR="00487519">
        <w:rPr>
          <w:sz w:val="22"/>
          <w:szCs w:val="22"/>
          <w:lang w:val="is-IS" w:eastAsia="en-US"/>
        </w:rPr>
        <w:t xml:space="preserve"> formannafundur</w:t>
      </w:r>
      <w:r w:rsidR="00905FAD" w:rsidRPr="005D1403">
        <w:rPr>
          <w:sz w:val="22"/>
          <w:szCs w:val="22"/>
          <w:lang w:val="is-IS" w:eastAsia="en-US"/>
        </w:rPr>
        <w:t xml:space="preserve">. Á föstudeginum </w:t>
      </w:r>
      <w:r w:rsidR="00487519">
        <w:rPr>
          <w:sz w:val="22"/>
          <w:szCs w:val="22"/>
          <w:lang w:val="is-IS" w:eastAsia="en-US"/>
        </w:rPr>
        <w:t>12</w:t>
      </w:r>
      <w:r w:rsidR="00905FAD" w:rsidRPr="005D1403">
        <w:rPr>
          <w:sz w:val="22"/>
          <w:szCs w:val="22"/>
          <w:lang w:val="is-IS" w:eastAsia="en-US"/>
        </w:rPr>
        <w:t xml:space="preserve">. maí var </w:t>
      </w:r>
      <w:r w:rsidR="00487519">
        <w:rPr>
          <w:sz w:val="22"/>
          <w:szCs w:val="22"/>
          <w:lang w:val="is-IS" w:eastAsia="en-US"/>
        </w:rPr>
        <w:t>málþing um síðbúna fylgikvilla og langvinnar aukaverkanir.</w:t>
      </w:r>
    </w:p>
    <w:p w14:paraId="3701F2BB" w14:textId="2F76CF9C" w:rsidR="00487519" w:rsidRPr="00487519" w:rsidRDefault="00487519" w:rsidP="00487519">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Formannafundir voru haldnir í </w:t>
      </w:r>
      <w:r>
        <w:rPr>
          <w:rFonts w:ascii="Times New Roman" w:eastAsia="Times New Roman" w:hAnsi="Times New Roman" w:cs="Times New Roman"/>
          <w:sz w:val="22"/>
          <w:szCs w:val="22"/>
        </w:rPr>
        <w:t>maí</w:t>
      </w:r>
      <w:r w:rsidRPr="005D1403">
        <w:rPr>
          <w:rFonts w:ascii="Times New Roman" w:eastAsia="Times New Roman" w:hAnsi="Times New Roman" w:cs="Times New Roman"/>
          <w:sz w:val="22"/>
          <w:szCs w:val="22"/>
        </w:rPr>
        <w:t>, í september</w:t>
      </w:r>
      <w:r>
        <w:rPr>
          <w:rFonts w:ascii="Times New Roman" w:eastAsia="Times New Roman" w:hAnsi="Times New Roman" w:cs="Times New Roman"/>
          <w:sz w:val="22"/>
          <w:szCs w:val="22"/>
        </w:rPr>
        <w:t xml:space="preserve">/október, janúar </w:t>
      </w:r>
      <w:r w:rsidRPr="005D1403">
        <w:rPr>
          <w:rFonts w:ascii="Times New Roman" w:eastAsia="Times New Roman" w:hAnsi="Times New Roman" w:cs="Times New Roman"/>
          <w:sz w:val="22"/>
          <w:szCs w:val="22"/>
        </w:rPr>
        <w:t xml:space="preserve">og </w:t>
      </w:r>
      <w:r w:rsidR="003A17E8">
        <w:rPr>
          <w:rFonts w:ascii="Times New Roman" w:eastAsia="Times New Roman" w:hAnsi="Times New Roman" w:cs="Times New Roman"/>
          <w:sz w:val="22"/>
          <w:szCs w:val="22"/>
        </w:rPr>
        <w:t xml:space="preserve">í </w:t>
      </w:r>
      <w:r w:rsidRPr="005D1403">
        <w:rPr>
          <w:rFonts w:ascii="Times New Roman" w:eastAsia="Times New Roman" w:hAnsi="Times New Roman" w:cs="Times New Roman"/>
          <w:sz w:val="22"/>
          <w:szCs w:val="22"/>
        </w:rPr>
        <w:t xml:space="preserve">mars. </w:t>
      </w:r>
      <w:r w:rsidR="008F74D0">
        <w:rPr>
          <w:rFonts w:ascii="Times New Roman" w:eastAsia="Times New Roman" w:hAnsi="Times New Roman" w:cs="Times New Roman"/>
          <w:sz w:val="22"/>
          <w:szCs w:val="22"/>
        </w:rPr>
        <w:t xml:space="preserve">Guðlaug hefur sótt </w:t>
      </w:r>
      <w:r w:rsidR="007768B1">
        <w:rPr>
          <w:rFonts w:ascii="Times New Roman" w:eastAsia="Times New Roman" w:hAnsi="Times New Roman" w:cs="Times New Roman"/>
          <w:sz w:val="22"/>
          <w:szCs w:val="22"/>
        </w:rPr>
        <w:t>suma</w:t>
      </w:r>
      <w:r w:rsidR="008F74D0">
        <w:rPr>
          <w:rFonts w:ascii="Times New Roman" w:eastAsia="Times New Roman" w:hAnsi="Times New Roman" w:cs="Times New Roman"/>
          <w:sz w:val="22"/>
          <w:szCs w:val="22"/>
        </w:rPr>
        <w:t xml:space="preserve"> af</w:t>
      </w:r>
      <w:r w:rsidR="0074349B">
        <w:rPr>
          <w:rFonts w:ascii="Times New Roman" w:eastAsia="Times New Roman" w:hAnsi="Times New Roman" w:cs="Times New Roman"/>
          <w:sz w:val="22"/>
          <w:szCs w:val="22"/>
        </w:rPr>
        <w:t xml:space="preserve"> </w:t>
      </w:r>
      <w:r w:rsidR="008F74D0">
        <w:rPr>
          <w:rFonts w:ascii="Times New Roman" w:eastAsia="Times New Roman" w:hAnsi="Times New Roman" w:cs="Times New Roman"/>
          <w:sz w:val="22"/>
          <w:szCs w:val="22"/>
        </w:rPr>
        <w:t>samráðsfundum starfsmanna aðildarfélaga.</w:t>
      </w:r>
    </w:p>
    <w:p w14:paraId="7ECAD74C" w14:textId="77777777"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Krabbameinsfélag höfuðborgarsvæðisins á 15% í húseigninni að Skógarhlíð 8. </w:t>
      </w:r>
    </w:p>
    <w:p w14:paraId="31BEC039" w14:textId="52D9BEB3" w:rsidR="0081707E"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Guðlaug </w:t>
      </w:r>
      <w:r w:rsidR="00BD66DB">
        <w:rPr>
          <w:rFonts w:ascii="Times New Roman" w:eastAsia="Times New Roman" w:hAnsi="Times New Roman" w:cs="Times New Roman"/>
          <w:sz w:val="22"/>
          <w:szCs w:val="22"/>
        </w:rPr>
        <w:t>sat</w:t>
      </w:r>
      <w:r w:rsidR="00544583" w:rsidRPr="005D1403">
        <w:rPr>
          <w:rFonts w:ascii="Times New Roman" w:eastAsia="Times New Roman" w:hAnsi="Times New Roman" w:cs="Times New Roman"/>
          <w:sz w:val="22"/>
          <w:szCs w:val="22"/>
        </w:rPr>
        <w:t xml:space="preserve"> í</w:t>
      </w:r>
      <w:r w:rsidR="00AB732A" w:rsidRPr="005D1403">
        <w:rPr>
          <w:rFonts w:ascii="Times New Roman" w:eastAsia="Times New Roman" w:hAnsi="Times New Roman" w:cs="Times New Roman"/>
          <w:sz w:val="22"/>
          <w:szCs w:val="22"/>
        </w:rPr>
        <w:t xml:space="preserve"> stjórn Almannaheilla </w:t>
      </w:r>
      <w:r w:rsidR="00BD66DB">
        <w:rPr>
          <w:rFonts w:ascii="Times New Roman" w:eastAsia="Times New Roman" w:hAnsi="Times New Roman" w:cs="Times New Roman"/>
          <w:sz w:val="22"/>
          <w:szCs w:val="22"/>
        </w:rPr>
        <w:t xml:space="preserve">þar til á aðalfundi samtakanna sem haldinn var í júní sl. </w:t>
      </w:r>
      <w:r w:rsidRPr="005D1403">
        <w:rPr>
          <w:rFonts w:ascii="Times New Roman" w:eastAsia="Times New Roman" w:hAnsi="Times New Roman" w:cs="Times New Roman"/>
          <w:sz w:val="22"/>
          <w:szCs w:val="22"/>
        </w:rPr>
        <w:t>s</w:t>
      </w:r>
      <w:r w:rsidR="0082359D" w:rsidRPr="005D1403">
        <w:rPr>
          <w:rFonts w:ascii="Times New Roman" w:eastAsia="Times New Roman" w:hAnsi="Times New Roman" w:cs="Times New Roman"/>
          <w:sz w:val="22"/>
          <w:szCs w:val="22"/>
        </w:rPr>
        <w:t>em fulltrúi Krabbameinsfélags Íslands</w:t>
      </w:r>
      <w:r w:rsidR="003B13A0" w:rsidRPr="005D1403">
        <w:rPr>
          <w:rFonts w:ascii="Times New Roman" w:eastAsia="Times New Roman" w:hAnsi="Times New Roman" w:cs="Times New Roman"/>
          <w:sz w:val="22"/>
          <w:szCs w:val="22"/>
        </w:rPr>
        <w:t xml:space="preserve"> og </w:t>
      </w:r>
      <w:r w:rsidR="0081707E">
        <w:rPr>
          <w:rFonts w:ascii="Times New Roman" w:eastAsia="Times New Roman" w:hAnsi="Times New Roman" w:cs="Times New Roman"/>
          <w:sz w:val="22"/>
          <w:szCs w:val="22"/>
        </w:rPr>
        <w:t>var þar</w:t>
      </w:r>
      <w:r w:rsidR="003B13A0" w:rsidRPr="005D1403">
        <w:rPr>
          <w:rFonts w:ascii="Times New Roman" w:eastAsia="Times New Roman" w:hAnsi="Times New Roman" w:cs="Times New Roman"/>
          <w:sz w:val="22"/>
          <w:szCs w:val="22"/>
        </w:rPr>
        <w:t xml:space="preserve"> gjaldkeri</w:t>
      </w:r>
      <w:r w:rsidRPr="005D1403">
        <w:rPr>
          <w:rFonts w:ascii="Times New Roman" w:eastAsia="Times New Roman" w:hAnsi="Times New Roman" w:cs="Times New Roman"/>
          <w:sz w:val="22"/>
          <w:szCs w:val="22"/>
        </w:rPr>
        <w:t xml:space="preserve">. </w:t>
      </w:r>
      <w:r w:rsidR="0081707E">
        <w:rPr>
          <w:rFonts w:ascii="Times New Roman" w:eastAsia="Times New Roman" w:hAnsi="Times New Roman" w:cs="Times New Roman"/>
          <w:sz w:val="22"/>
          <w:szCs w:val="22"/>
        </w:rPr>
        <w:t xml:space="preserve">Guðlaug starfaði með Almannaheillum </w:t>
      </w:r>
      <w:r w:rsidR="003A17E8">
        <w:rPr>
          <w:rFonts w:ascii="Times New Roman" w:eastAsia="Times New Roman" w:hAnsi="Times New Roman" w:cs="Times New Roman"/>
          <w:sz w:val="22"/>
          <w:szCs w:val="22"/>
        </w:rPr>
        <w:t>að undirbúningi</w:t>
      </w:r>
      <w:r w:rsidR="0081707E">
        <w:rPr>
          <w:rFonts w:ascii="Times New Roman" w:eastAsia="Times New Roman" w:hAnsi="Times New Roman" w:cs="Times New Roman"/>
          <w:sz w:val="22"/>
          <w:szCs w:val="22"/>
        </w:rPr>
        <w:t xml:space="preserve"> </w:t>
      </w:r>
      <w:r w:rsidR="003A17E8">
        <w:rPr>
          <w:rFonts w:ascii="Times New Roman" w:eastAsia="Times New Roman" w:hAnsi="Times New Roman" w:cs="Times New Roman"/>
          <w:sz w:val="22"/>
          <w:szCs w:val="22"/>
        </w:rPr>
        <w:t>fyrir</w:t>
      </w:r>
      <w:r w:rsidR="0081707E">
        <w:rPr>
          <w:rFonts w:ascii="Times New Roman" w:eastAsia="Times New Roman" w:hAnsi="Times New Roman" w:cs="Times New Roman"/>
          <w:sz w:val="22"/>
          <w:szCs w:val="22"/>
        </w:rPr>
        <w:t xml:space="preserve"> Fund fólksins sem var í september 2023. </w:t>
      </w:r>
    </w:p>
    <w:p w14:paraId="46B2875A" w14:textId="1AF3ECC3" w:rsidR="003B13A0" w:rsidRPr="005D1403" w:rsidRDefault="00C16649" w:rsidP="007876F7">
      <w:pPr>
        <w:pStyle w:val="Normal1"/>
        <w:spacing w:after="120" w:line="276" w:lineRule="auto"/>
        <w:jc w:val="both"/>
        <w:rPr>
          <w:rFonts w:ascii="Times New Roman" w:eastAsia="Times New Roman" w:hAnsi="Times New Roman" w:cs="Times New Roman"/>
          <w:color w:val="FF0000"/>
          <w:sz w:val="22"/>
          <w:szCs w:val="22"/>
        </w:rPr>
      </w:pPr>
      <w:r w:rsidRPr="005D1403">
        <w:rPr>
          <w:rFonts w:ascii="Times New Roman" w:eastAsia="Times New Roman" w:hAnsi="Times New Roman" w:cs="Times New Roman"/>
          <w:sz w:val="22"/>
          <w:szCs w:val="22"/>
        </w:rPr>
        <w:t xml:space="preserve">Frumvarp um Almannaheillafélög sem Almannaheill hefur barist fyrir um árabil var loks samþykkt á Alþingi vorið 2021. Einnig var á þinginu samþykkt frumvarp um breytingar á skattalögum </w:t>
      </w:r>
      <w:r w:rsidR="00906306" w:rsidRPr="005D1403">
        <w:rPr>
          <w:rFonts w:ascii="Times New Roman" w:eastAsia="Times New Roman" w:hAnsi="Times New Roman" w:cs="Times New Roman"/>
          <w:sz w:val="22"/>
          <w:szCs w:val="22"/>
        </w:rPr>
        <w:t>sem</w:t>
      </w:r>
      <w:r w:rsidRPr="005D1403">
        <w:rPr>
          <w:rFonts w:ascii="Times New Roman" w:eastAsia="Times New Roman" w:hAnsi="Times New Roman" w:cs="Times New Roman"/>
          <w:sz w:val="22"/>
          <w:szCs w:val="22"/>
        </w:rPr>
        <w:t xml:space="preserve"> meðal annars heimilar einstaklingum og fyrirtækjum sem styrkja almannaheillafélög að draga styrki og gjafir til þeirra frá skattskyldum tekjum sínum</w:t>
      </w:r>
      <w:r w:rsidR="00393DD6" w:rsidRPr="005D1403">
        <w:rPr>
          <w:rFonts w:ascii="Times New Roman" w:eastAsia="Times New Roman" w:hAnsi="Times New Roman" w:cs="Times New Roman"/>
          <w:sz w:val="22"/>
          <w:szCs w:val="22"/>
        </w:rPr>
        <w:t xml:space="preserve"> og </w:t>
      </w:r>
      <w:r w:rsidR="007768B1">
        <w:rPr>
          <w:rFonts w:ascii="Times New Roman" w:eastAsia="Times New Roman" w:hAnsi="Times New Roman" w:cs="Times New Roman"/>
          <w:sz w:val="22"/>
          <w:szCs w:val="22"/>
        </w:rPr>
        <w:t xml:space="preserve">um </w:t>
      </w:r>
      <w:proofErr w:type="spellStart"/>
      <w:r w:rsidR="005E1631" w:rsidRPr="005D1403">
        <w:rPr>
          <w:rFonts w:ascii="Times New Roman" w:eastAsia="Times New Roman" w:hAnsi="Times New Roman" w:cs="Times New Roman"/>
          <w:sz w:val="22"/>
          <w:szCs w:val="22"/>
        </w:rPr>
        <w:t>undanþágu</w:t>
      </w:r>
      <w:proofErr w:type="spellEnd"/>
      <w:r w:rsidR="005E1631" w:rsidRPr="005D1403">
        <w:rPr>
          <w:rFonts w:ascii="Times New Roman" w:eastAsia="Times New Roman" w:hAnsi="Times New Roman" w:cs="Times New Roman"/>
          <w:sz w:val="22"/>
          <w:szCs w:val="22"/>
        </w:rPr>
        <w:t xml:space="preserve"> greiðslu af fjármagnstekjum. </w:t>
      </w:r>
      <w:r w:rsidRPr="005D1403">
        <w:rPr>
          <w:rFonts w:ascii="Times New Roman" w:eastAsia="Times New Roman" w:hAnsi="Times New Roman" w:cs="Times New Roman"/>
          <w:sz w:val="22"/>
          <w:szCs w:val="22"/>
        </w:rPr>
        <w:t>Krabbameinsfélag höfu</w:t>
      </w:r>
      <w:r w:rsidR="009A7A56"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ðborgar</w:t>
      </w:r>
      <w:r w:rsidR="009A7A56"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 xml:space="preserve">svæðisins </w:t>
      </w:r>
      <w:r w:rsidR="0081707E">
        <w:rPr>
          <w:rFonts w:ascii="Times New Roman" w:eastAsia="Times New Roman" w:hAnsi="Times New Roman" w:cs="Times New Roman"/>
          <w:sz w:val="22"/>
          <w:szCs w:val="22"/>
        </w:rPr>
        <w:t>er</w:t>
      </w:r>
      <w:r w:rsidRPr="005D1403">
        <w:rPr>
          <w:rFonts w:ascii="Times New Roman" w:eastAsia="Times New Roman" w:hAnsi="Times New Roman" w:cs="Times New Roman"/>
          <w:sz w:val="22"/>
          <w:szCs w:val="22"/>
        </w:rPr>
        <w:t xml:space="preserve"> skráð á almanna</w:t>
      </w:r>
      <w:r w:rsidR="00393DD6"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 xml:space="preserve">heillaskrá Skattsins en sú skráning er forsenda þess að </w:t>
      </w:r>
      <w:r w:rsidR="00393DD6" w:rsidRPr="005D1403">
        <w:rPr>
          <w:rFonts w:ascii="Times New Roman" w:eastAsia="Times New Roman" w:hAnsi="Times New Roman" w:cs="Times New Roman"/>
          <w:sz w:val="22"/>
          <w:szCs w:val="22"/>
        </w:rPr>
        <w:t xml:space="preserve">styrkjendur </w:t>
      </w:r>
      <w:r w:rsidR="005E1631" w:rsidRPr="005D1403">
        <w:rPr>
          <w:rFonts w:ascii="Times New Roman" w:eastAsia="Times New Roman" w:hAnsi="Times New Roman" w:cs="Times New Roman"/>
          <w:sz w:val="22"/>
          <w:szCs w:val="22"/>
        </w:rPr>
        <w:t>geti dregið styrki/gjafir til félagsins frá skattskyldum tekjum sínum</w:t>
      </w:r>
      <w:r w:rsidR="00393DD6" w:rsidRPr="005D1403">
        <w:rPr>
          <w:rFonts w:ascii="Times New Roman" w:eastAsia="Times New Roman" w:hAnsi="Times New Roman" w:cs="Times New Roman"/>
          <w:sz w:val="22"/>
          <w:szCs w:val="22"/>
        </w:rPr>
        <w:t>.</w:t>
      </w:r>
      <w:r w:rsidR="005E1631" w:rsidRPr="005D1403">
        <w:rPr>
          <w:rFonts w:ascii="Times New Roman" w:eastAsia="Times New Roman" w:hAnsi="Times New Roman" w:cs="Times New Roman"/>
          <w:sz w:val="22"/>
          <w:szCs w:val="22"/>
        </w:rPr>
        <w:t xml:space="preserve"> </w:t>
      </w:r>
      <w:r w:rsidR="00544583" w:rsidRPr="005D1403">
        <w:rPr>
          <w:rFonts w:ascii="Times New Roman" w:eastAsia="Times New Roman" w:hAnsi="Times New Roman" w:cs="Times New Roman"/>
          <w:sz w:val="22"/>
          <w:szCs w:val="22"/>
        </w:rPr>
        <w:t xml:space="preserve">Mikil starfsemi </w:t>
      </w:r>
      <w:r w:rsidR="00906306" w:rsidRPr="005D1403">
        <w:rPr>
          <w:rFonts w:ascii="Times New Roman" w:eastAsia="Times New Roman" w:hAnsi="Times New Roman" w:cs="Times New Roman"/>
          <w:sz w:val="22"/>
          <w:szCs w:val="22"/>
        </w:rPr>
        <w:t>er</w:t>
      </w:r>
      <w:r w:rsidR="009A7A56" w:rsidRPr="005D1403">
        <w:rPr>
          <w:rFonts w:ascii="Times New Roman" w:eastAsia="Times New Roman" w:hAnsi="Times New Roman" w:cs="Times New Roman"/>
          <w:sz w:val="22"/>
          <w:szCs w:val="22"/>
        </w:rPr>
        <w:t xml:space="preserve"> hjá samtökunum, meðal annars með </w:t>
      </w:r>
      <w:r w:rsidR="00544583" w:rsidRPr="005D1403">
        <w:rPr>
          <w:rFonts w:ascii="Times New Roman" w:eastAsia="Times New Roman" w:hAnsi="Times New Roman" w:cs="Times New Roman"/>
          <w:sz w:val="22"/>
          <w:szCs w:val="22"/>
        </w:rPr>
        <w:t xml:space="preserve">áherslu á heimsmarkmið Sameinuðu þjóðanna en </w:t>
      </w:r>
      <w:r w:rsidR="00AB732A" w:rsidRPr="005D1403">
        <w:rPr>
          <w:rFonts w:ascii="Times New Roman" w:eastAsia="Times New Roman" w:hAnsi="Times New Roman" w:cs="Times New Roman"/>
          <w:sz w:val="22"/>
          <w:szCs w:val="22"/>
        </w:rPr>
        <w:t>Almannaheill</w:t>
      </w:r>
      <w:r w:rsidR="00544583" w:rsidRPr="005D1403">
        <w:rPr>
          <w:rFonts w:ascii="Times New Roman" w:eastAsia="Times New Roman" w:hAnsi="Times New Roman" w:cs="Times New Roman"/>
          <w:sz w:val="22"/>
          <w:szCs w:val="22"/>
        </w:rPr>
        <w:t xml:space="preserve"> eru með samning við forsætisráðuneytið um kynningu á markmiðunum</w:t>
      </w:r>
      <w:r w:rsidR="005E1631" w:rsidRPr="005D1403">
        <w:rPr>
          <w:rFonts w:ascii="Times New Roman" w:eastAsia="Times New Roman" w:hAnsi="Times New Roman" w:cs="Times New Roman"/>
          <w:sz w:val="22"/>
          <w:szCs w:val="22"/>
        </w:rPr>
        <w:t xml:space="preserve"> </w:t>
      </w:r>
      <w:r w:rsidR="00544583" w:rsidRPr="005D1403">
        <w:rPr>
          <w:rFonts w:ascii="Times New Roman" w:eastAsia="Times New Roman" w:hAnsi="Times New Roman" w:cs="Times New Roman"/>
          <w:sz w:val="22"/>
          <w:szCs w:val="22"/>
        </w:rPr>
        <w:t>fyrir félaga</w:t>
      </w:r>
      <w:r w:rsidR="00AB732A" w:rsidRPr="005D1403">
        <w:rPr>
          <w:rFonts w:ascii="Times New Roman" w:eastAsia="Times New Roman" w:hAnsi="Times New Roman" w:cs="Times New Roman"/>
          <w:sz w:val="22"/>
          <w:szCs w:val="22"/>
        </w:rPr>
        <w:softHyphen/>
      </w:r>
      <w:r w:rsidR="00544583" w:rsidRPr="005D1403">
        <w:rPr>
          <w:rFonts w:ascii="Times New Roman" w:eastAsia="Times New Roman" w:hAnsi="Times New Roman" w:cs="Times New Roman"/>
          <w:sz w:val="22"/>
          <w:szCs w:val="22"/>
        </w:rPr>
        <w:t>samtök</w:t>
      </w:r>
      <w:r w:rsidR="00393DD6" w:rsidRPr="005D1403">
        <w:rPr>
          <w:rFonts w:ascii="Times New Roman" w:eastAsia="Times New Roman" w:hAnsi="Times New Roman" w:cs="Times New Roman"/>
          <w:sz w:val="22"/>
          <w:szCs w:val="22"/>
        </w:rPr>
        <w:t xml:space="preserve"> og verkefni varðandi samfélagslega nýsköpun</w:t>
      </w:r>
      <w:r w:rsidR="00B44BF9" w:rsidRPr="005D1403">
        <w:rPr>
          <w:rFonts w:ascii="Times New Roman" w:eastAsia="Times New Roman" w:hAnsi="Times New Roman" w:cs="Times New Roman"/>
          <w:sz w:val="22"/>
          <w:szCs w:val="22"/>
        </w:rPr>
        <w:t>.</w:t>
      </w:r>
      <w:r w:rsidR="00CE21D9" w:rsidRPr="005D1403">
        <w:rPr>
          <w:rFonts w:ascii="Times New Roman" w:eastAsia="Times New Roman" w:hAnsi="Times New Roman" w:cs="Times New Roman"/>
          <w:sz w:val="22"/>
          <w:szCs w:val="22"/>
        </w:rPr>
        <w:t xml:space="preserve"> </w:t>
      </w:r>
      <w:r w:rsidR="00F1689C" w:rsidRPr="005D1403">
        <w:rPr>
          <w:rFonts w:ascii="Times New Roman" w:eastAsia="Times New Roman" w:hAnsi="Times New Roman" w:cs="Times New Roman"/>
          <w:sz w:val="22"/>
          <w:szCs w:val="22"/>
        </w:rPr>
        <w:t xml:space="preserve">Almannaheill </w:t>
      </w:r>
      <w:r w:rsidR="00393DD6" w:rsidRPr="005D1403">
        <w:rPr>
          <w:rFonts w:ascii="Times New Roman" w:eastAsia="Times New Roman" w:hAnsi="Times New Roman" w:cs="Times New Roman"/>
          <w:sz w:val="22"/>
          <w:szCs w:val="22"/>
        </w:rPr>
        <w:t xml:space="preserve">hefur húsnæði </w:t>
      </w:r>
      <w:r w:rsidR="009A7A56" w:rsidRPr="005D1403">
        <w:rPr>
          <w:rFonts w:ascii="Times New Roman" w:eastAsia="Times New Roman" w:hAnsi="Times New Roman" w:cs="Times New Roman"/>
          <w:sz w:val="22"/>
          <w:szCs w:val="22"/>
        </w:rPr>
        <w:t xml:space="preserve">til </w:t>
      </w:r>
      <w:r w:rsidR="00393DD6" w:rsidRPr="005D1403">
        <w:rPr>
          <w:rFonts w:ascii="Times New Roman" w:eastAsia="Times New Roman" w:hAnsi="Times New Roman" w:cs="Times New Roman"/>
          <w:sz w:val="22"/>
          <w:szCs w:val="22"/>
        </w:rPr>
        <w:t>afnota</w:t>
      </w:r>
      <w:r w:rsidR="00F1689C" w:rsidRPr="005D1403">
        <w:rPr>
          <w:rFonts w:ascii="Times New Roman" w:eastAsia="Times New Roman" w:hAnsi="Times New Roman" w:cs="Times New Roman"/>
          <w:sz w:val="22"/>
          <w:szCs w:val="22"/>
        </w:rPr>
        <w:t xml:space="preserve"> sem er í eigu Styrktar- og líknarsjóðs </w:t>
      </w:r>
      <w:proofErr w:type="spellStart"/>
      <w:r w:rsidR="00F1689C" w:rsidRPr="005D1403">
        <w:rPr>
          <w:rFonts w:ascii="Times New Roman" w:eastAsia="Times New Roman" w:hAnsi="Times New Roman" w:cs="Times New Roman"/>
          <w:sz w:val="22"/>
          <w:szCs w:val="22"/>
        </w:rPr>
        <w:t>Oddfellowa</w:t>
      </w:r>
      <w:proofErr w:type="spellEnd"/>
      <w:r w:rsidR="00F1689C" w:rsidRPr="005D1403">
        <w:rPr>
          <w:rFonts w:ascii="Times New Roman" w:eastAsia="Times New Roman" w:hAnsi="Times New Roman" w:cs="Times New Roman"/>
          <w:sz w:val="22"/>
          <w:szCs w:val="22"/>
        </w:rPr>
        <w:t xml:space="preserve">. </w:t>
      </w:r>
      <w:r w:rsidR="00393DD6" w:rsidRPr="005D1403">
        <w:rPr>
          <w:rFonts w:ascii="Times New Roman" w:eastAsia="Times New Roman" w:hAnsi="Times New Roman" w:cs="Times New Roman"/>
          <w:sz w:val="22"/>
          <w:szCs w:val="22"/>
        </w:rPr>
        <w:t>Hefur það</w:t>
      </w:r>
      <w:r w:rsidR="00F1689C" w:rsidRPr="005D1403">
        <w:rPr>
          <w:rFonts w:ascii="Times New Roman" w:eastAsia="Times New Roman" w:hAnsi="Times New Roman" w:cs="Times New Roman"/>
          <w:sz w:val="22"/>
          <w:szCs w:val="22"/>
        </w:rPr>
        <w:t xml:space="preserve"> gjörbrey</w:t>
      </w:r>
      <w:r w:rsidR="00393DD6" w:rsidRPr="005D1403">
        <w:rPr>
          <w:rFonts w:ascii="Times New Roman" w:eastAsia="Times New Roman" w:hAnsi="Times New Roman" w:cs="Times New Roman"/>
          <w:sz w:val="22"/>
          <w:szCs w:val="22"/>
        </w:rPr>
        <w:t>tt</w:t>
      </w:r>
      <w:r w:rsidR="00F1689C" w:rsidRPr="005D1403">
        <w:rPr>
          <w:rFonts w:ascii="Times New Roman" w:eastAsia="Times New Roman" w:hAnsi="Times New Roman" w:cs="Times New Roman"/>
          <w:sz w:val="22"/>
          <w:szCs w:val="22"/>
        </w:rPr>
        <w:t xml:space="preserve"> starfsemi Almannaheilla. </w:t>
      </w:r>
      <w:r w:rsidR="003A17E8">
        <w:rPr>
          <w:rFonts w:ascii="Times New Roman" w:eastAsia="Times New Roman" w:hAnsi="Times New Roman" w:cs="Times New Roman"/>
          <w:sz w:val="22"/>
          <w:szCs w:val="22"/>
        </w:rPr>
        <w:t>Fyrir liggur heimild aðalfundar frá 2023</w:t>
      </w:r>
      <w:r w:rsidR="007768B1">
        <w:rPr>
          <w:rFonts w:ascii="Times New Roman" w:eastAsia="Times New Roman" w:hAnsi="Times New Roman" w:cs="Times New Roman"/>
          <w:sz w:val="22"/>
          <w:szCs w:val="22"/>
        </w:rPr>
        <w:t xml:space="preserve"> um</w:t>
      </w:r>
      <w:r w:rsidR="003A17E8">
        <w:rPr>
          <w:rFonts w:ascii="Times New Roman" w:eastAsia="Times New Roman" w:hAnsi="Times New Roman" w:cs="Times New Roman"/>
          <w:sz w:val="22"/>
          <w:szCs w:val="22"/>
        </w:rPr>
        <w:t xml:space="preserve"> að </w:t>
      </w:r>
      <w:r w:rsidR="007768B1">
        <w:rPr>
          <w:rFonts w:ascii="Times New Roman" w:eastAsia="Times New Roman" w:hAnsi="Times New Roman" w:cs="Times New Roman"/>
          <w:sz w:val="22"/>
          <w:szCs w:val="22"/>
        </w:rPr>
        <w:t xml:space="preserve">Krabbameinsfélag höfuðborgarsvæðisins </w:t>
      </w:r>
      <w:r w:rsidR="003A17E8">
        <w:rPr>
          <w:rFonts w:ascii="Times New Roman" w:eastAsia="Times New Roman" w:hAnsi="Times New Roman" w:cs="Times New Roman"/>
          <w:sz w:val="22"/>
          <w:szCs w:val="22"/>
        </w:rPr>
        <w:t>sæki um skráningu sem félag til almannaheilla.</w:t>
      </w:r>
      <w:r w:rsidR="0074349B">
        <w:rPr>
          <w:rFonts w:ascii="Times New Roman" w:eastAsia="Times New Roman" w:hAnsi="Times New Roman" w:cs="Times New Roman"/>
          <w:sz w:val="22"/>
          <w:szCs w:val="22"/>
        </w:rPr>
        <w:t xml:space="preserve"> </w:t>
      </w:r>
    </w:p>
    <w:p w14:paraId="7FDCF23C" w14:textId="45C13E12" w:rsidR="001300DE" w:rsidRPr="005D1403" w:rsidRDefault="000409D9"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Guðlaug er í </w:t>
      </w:r>
      <w:proofErr w:type="spellStart"/>
      <w:r w:rsidRPr="005D1403">
        <w:rPr>
          <w:rFonts w:ascii="Times New Roman" w:eastAsia="Times New Roman" w:hAnsi="Times New Roman" w:cs="Times New Roman"/>
          <w:sz w:val="22"/>
          <w:szCs w:val="22"/>
        </w:rPr>
        <w:t>stýrihópi</w:t>
      </w:r>
      <w:proofErr w:type="spellEnd"/>
      <w:r w:rsidRPr="005D1403">
        <w:rPr>
          <w:rFonts w:ascii="Times New Roman" w:eastAsia="Times New Roman" w:hAnsi="Times New Roman" w:cs="Times New Roman"/>
          <w:sz w:val="22"/>
          <w:szCs w:val="22"/>
        </w:rPr>
        <w:t xml:space="preserve"> fyrir „Meðvera og Heilsuvera“</w:t>
      </w:r>
      <w:r w:rsidR="009923F4"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verkefni</w:t>
      </w:r>
      <w:r w:rsidR="009923F4" w:rsidRPr="005D1403">
        <w:rPr>
          <w:rFonts w:ascii="Times New Roman" w:eastAsia="Times New Roman" w:hAnsi="Times New Roman" w:cs="Times New Roman"/>
          <w:sz w:val="22"/>
          <w:szCs w:val="22"/>
        </w:rPr>
        <w:t xml:space="preserve"> Landspítalans og fleiri</w:t>
      </w:r>
      <w:r w:rsidRPr="005D1403">
        <w:rPr>
          <w:rFonts w:ascii="Times New Roman" w:eastAsia="Times New Roman" w:hAnsi="Times New Roman" w:cs="Times New Roman"/>
          <w:sz w:val="22"/>
          <w:szCs w:val="22"/>
        </w:rPr>
        <w:t xml:space="preserve"> um rafræna samskiptagátt fyrir krabbameinssjúk</w:t>
      </w:r>
      <w:r w:rsidR="009923F4" w:rsidRPr="005D1403">
        <w:rPr>
          <w:rFonts w:ascii="Times New Roman" w:eastAsia="Times New Roman" w:hAnsi="Times New Roman" w:cs="Times New Roman"/>
          <w:sz w:val="22"/>
          <w:szCs w:val="22"/>
        </w:rPr>
        <w:t>l</w:t>
      </w:r>
      <w:r w:rsidRPr="005D1403">
        <w:rPr>
          <w:rFonts w:ascii="Times New Roman" w:eastAsia="Times New Roman" w:hAnsi="Times New Roman" w:cs="Times New Roman"/>
          <w:sz w:val="22"/>
          <w:szCs w:val="22"/>
        </w:rPr>
        <w:t>inga</w:t>
      </w:r>
      <w:r w:rsidR="007768B1">
        <w:rPr>
          <w:rFonts w:ascii="Times New Roman" w:eastAsia="Times New Roman" w:hAnsi="Times New Roman" w:cs="Times New Roman"/>
          <w:sz w:val="22"/>
          <w:szCs w:val="22"/>
        </w:rPr>
        <w:t>.</w:t>
      </w:r>
      <w:r w:rsidRPr="005D1403">
        <w:rPr>
          <w:rFonts w:ascii="Times New Roman" w:eastAsia="Times New Roman" w:hAnsi="Times New Roman" w:cs="Times New Roman"/>
          <w:sz w:val="22"/>
          <w:szCs w:val="22"/>
        </w:rPr>
        <w:t xml:space="preserve"> </w:t>
      </w:r>
      <w:r w:rsidR="007768B1">
        <w:rPr>
          <w:rFonts w:ascii="Times New Roman" w:eastAsia="Times New Roman" w:hAnsi="Times New Roman" w:cs="Times New Roman"/>
          <w:sz w:val="22"/>
          <w:szCs w:val="22"/>
        </w:rPr>
        <w:t xml:space="preserve">Félagið </w:t>
      </w:r>
      <w:r w:rsidRPr="005D1403">
        <w:rPr>
          <w:rFonts w:ascii="Times New Roman" w:eastAsia="Times New Roman" w:hAnsi="Times New Roman" w:cs="Times New Roman"/>
          <w:sz w:val="22"/>
          <w:szCs w:val="22"/>
        </w:rPr>
        <w:t xml:space="preserve"> hefur stutt við</w:t>
      </w:r>
      <w:r w:rsidR="007768B1">
        <w:rPr>
          <w:rFonts w:ascii="Times New Roman" w:eastAsia="Times New Roman" w:hAnsi="Times New Roman" w:cs="Times New Roman"/>
          <w:sz w:val="22"/>
          <w:szCs w:val="22"/>
        </w:rPr>
        <w:t xml:space="preserve"> verkefnið</w:t>
      </w:r>
      <w:r w:rsidRPr="005D1403">
        <w:rPr>
          <w:rFonts w:ascii="Times New Roman" w:eastAsia="Times New Roman" w:hAnsi="Times New Roman" w:cs="Times New Roman"/>
          <w:sz w:val="22"/>
          <w:szCs w:val="22"/>
        </w:rPr>
        <w:t xml:space="preserve"> fjárhagslega. </w:t>
      </w:r>
    </w:p>
    <w:p w14:paraId="49FF7491" w14:textId="59F26ED1" w:rsidR="00B44BF9" w:rsidRPr="005D1403" w:rsidRDefault="00B44BF9" w:rsidP="00B44BF9">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Guðlaug situr í stjórn Fræðslu og forvarna (FRÆ)</w:t>
      </w:r>
      <w:r w:rsidR="005E1631" w:rsidRPr="005D1403">
        <w:rPr>
          <w:rFonts w:ascii="Times New Roman" w:eastAsia="Times New Roman" w:hAnsi="Times New Roman" w:cs="Times New Roman"/>
          <w:sz w:val="22"/>
          <w:szCs w:val="22"/>
        </w:rPr>
        <w:t xml:space="preserve"> og SAFF</w:t>
      </w:r>
      <w:r w:rsidRPr="005D1403">
        <w:rPr>
          <w:rFonts w:ascii="Times New Roman" w:eastAsia="Times New Roman" w:hAnsi="Times New Roman" w:cs="Times New Roman"/>
          <w:sz w:val="22"/>
          <w:szCs w:val="22"/>
        </w:rPr>
        <w:t xml:space="preserve">. </w:t>
      </w:r>
    </w:p>
    <w:p w14:paraId="6827B597" w14:textId="3EFD10E2"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Félagið hefur átt gott samstarf við stuðningshópa Krabbameinsfélagsins, starfs</w:t>
      </w:r>
      <w:r w:rsidR="00B91F13" w:rsidRPr="005D1403">
        <w:rPr>
          <w:rFonts w:ascii="Times New Roman" w:eastAsia="Times New Roman" w:hAnsi="Times New Roman" w:cs="Times New Roman"/>
          <w:sz w:val="22"/>
          <w:szCs w:val="22"/>
        </w:rPr>
        <w:t>menn</w:t>
      </w:r>
      <w:r w:rsidR="000409D9" w:rsidRPr="005D1403">
        <w:rPr>
          <w:rFonts w:ascii="Times New Roman" w:eastAsia="Times New Roman" w:hAnsi="Times New Roman" w:cs="Times New Roman"/>
          <w:sz w:val="22"/>
          <w:szCs w:val="22"/>
        </w:rPr>
        <w:t xml:space="preserve"> og stjórn</w:t>
      </w:r>
      <w:r w:rsidR="00B91F13"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Fræðslu og forvarna (FRÆ)</w:t>
      </w:r>
      <w:r w:rsidR="00B91F13" w:rsidRPr="005D1403">
        <w:rPr>
          <w:rFonts w:ascii="Times New Roman" w:eastAsia="Times New Roman" w:hAnsi="Times New Roman" w:cs="Times New Roman"/>
          <w:sz w:val="22"/>
          <w:szCs w:val="22"/>
        </w:rPr>
        <w:t xml:space="preserve">, </w:t>
      </w:r>
      <w:r w:rsidR="000409D9" w:rsidRPr="005D1403">
        <w:rPr>
          <w:rFonts w:ascii="Times New Roman" w:eastAsia="Times New Roman" w:hAnsi="Times New Roman" w:cs="Times New Roman"/>
          <w:sz w:val="22"/>
          <w:szCs w:val="22"/>
        </w:rPr>
        <w:t xml:space="preserve">starfsmenn </w:t>
      </w:r>
      <w:r w:rsidR="00B91F13" w:rsidRPr="005D1403">
        <w:rPr>
          <w:rFonts w:ascii="Times New Roman" w:eastAsia="Times New Roman" w:hAnsi="Times New Roman" w:cs="Times New Roman"/>
          <w:sz w:val="22"/>
          <w:szCs w:val="22"/>
        </w:rPr>
        <w:t>Ungmennafélags Íslands, IOGT</w:t>
      </w:r>
      <w:r w:rsidRPr="005D1403">
        <w:rPr>
          <w:rFonts w:ascii="Times New Roman" w:eastAsia="Times New Roman" w:hAnsi="Times New Roman" w:cs="Times New Roman"/>
          <w:sz w:val="22"/>
          <w:szCs w:val="22"/>
        </w:rPr>
        <w:t xml:space="preserve"> og fleiri. Einnig má minnast á afar gott samstarf við starfsfólk Arion banka</w:t>
      </w:r>
      <w:r w:rsidR="0081707E">
        <w:rPr>
          <w:rFonts w:ascii="Times New Roman" w:eastAsia="Times New Roman" w:hAnsi="Times New Roman" w:cs="Times New Roman"/>
          <w:sz w:val="22"/>
          <w:szCs w:val="22"/>
        </w:rPr>
        <w:t xml:space="preserve"> </w:t>
      </w:r>
      <w:r w:rsidR="006676F2" w:rsidRPr="005D1403">
        <w:rPr>
          <w:rFonts w:ascii="Times New Roman" w:eastAsia="Times New Roman" w:hAnsi="Times New Roman" w:cs="Times New Roman"/>
          <w:sz w:val="22"/>
          <w:szCs w:val="22"/>
        </w:rPr>
        <w:t xml:space="preserve">og Jón Óla Sigurðsson </w:t>
      </w:r>
      <w:r w:rsidRPr="005D1403">
        <w:rPr>
          <w:rFonts w:ascii="Times New Roman" w:eastAsia="Times New Roman" w:hAnsi="Times New Roman" w:cs="Times New Roman"/>
          <w:sz w:val="22"/>
          <w:szCs w:val="22"/>
        </w:rPr>
        <w:t>varðandi happdrættið og fleira.</w:t>
      </w:r>
    </w:p>
    <w:p w14:paraId="54E85833" w14:textId="0C542863" w:rsidR="00D4562B" w:rsidRDefault="00055912">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Krabbameinsfélag höfuðborgarsvæðisins er ásamt nokkrum forvarnarsamtökum</w:t>
      </w:r>
      <w:r w:rsidR="008C0D80" w:rsidRPr="005D1403">
        <w:rPr>
          <w:rFonts w:ascii="Times New Roman" w:eastAsia="Times New Roman" w:hAnsi="Times New Roman" w:cs="Times New Roman"/>
          <w:sz w:val="22"/>
          <w:szCs w:val="22"/>
        </w:rPr>
        <w:t xml:space="preserve"> (IOGT, FRÆ, Foreldrasamtökin gegn áfengisauglýsingum) og einstaklingum</w:t>
      </w:r>
      <w:r w:rsidRPr="005D1403">
        <w:rPr>
          <w:rFonts w:ascii="Times New Roman" w:eastAsia="Times New Roman" w:hAnsi="Times New Roman" w:cs="Times New Roman"/>
          <w:sz w:val="22"/>
          <w:szCs w:val="22"/>
        </w:rPr>
        <w:t xml:space="preserve"> þátttakandi í </w:t>
      </w:r>
      <w:r w:rsidR="008C0D80" w:rsidRPr="005D1403">
        <w:rPr>
          <w:rFonts w:ascii="Times New Roman" w:eastAsia="Times New Roman" w:hAnsi="Times New Roman" w:cs="Times New Roman"/>
          <w:sz w:val="22"/>
          <w:szCs w:val="22"/>
        </w:rPr>
        <w:t>samstarfshópi um forvarnir. Hópurinn ræðir saman um opinbera stefnumörkun í ávana- og vímuefnamálum og haf</w:t>
      </w:r>
      <w:r w:rsidR="005F75EA" w:rsidRPr="005D1403">
        <w:rPr>
          <w:rFonts w:ascii="Times New Roman" w:eastAsia="Times New Roman" w:hAnsi="Times New Roman" w:cs="Times New Roman"/>
          <w:sz w:val="22"/>
          <w:szCs w:val="22"/>
        </w:rPr>
        <w:t>t er</w:t>
      </w:r>
      <w:r w:rsidR="008C0D80" w:rsidRPr="005D1403">
        <w:rPr>
          <w:rFonts w:ascii="Times New Roman" w:eastAsia="Times New Roman" w:hAnsi="Times New Roman" w:cs="Times New Roman"/>
          <w:sz w:val="22"/>
          <w:szCs w:val="22"/>
        </w:rPr>
        <w:t xml:space="preserve"> samráð um þau þingmál sem koma fram. </w:t>
      </w:r>
    </w:p>
    <w:p w14:paraId="31DC300D" w14:textId="77777777" w:rsidR="00C36DF5" w:rsidRPr="005D1403" w:rsidRDefault="00C36DF5">
      <w:pPr>
        <w:pStyle w:val="Normal1"/>
        <w:spacing w:after="120" w:line="276" w:lineRule="auto"/>
        <w:jc w:val="both"/>
        <w:rPr>
          <w:rFonts w:ascii="Times New Roman" w:eastAsia="Times New Roman" w:hAnsi="Times New Roman" w:cs="Times New Roman"/>
          <w:sz w:val="22"/>
          <w:szCs w:val="22"/>
        </w:rPr>
      </w:pPr>
    </w:p>
    <w:p w14:paraId="6A0A071C" w14:textId="77777777" w:rsidR="007876F7" w:rsidRDefault="00872C38" w:rsidP="007876F7">
      <w:pPr>
        <w:pStyle w:val="Normal1"/>
        <w:spacing w:after="120" w:line="276" w:lineRule="auto"/>
        <w:jc w:val="both"/>
        <w:rPr>
          <w:rFonts w:ascii="Times New Roman" w:eastAsia="Times New Roman" w:hAnsi="Times New Roman" w:cs="Times New Roman"/>
          <w:b/>
          <w:sz w:val="22"/>
          <w:szCs w:val="22"/>
        </w:rPr>
      </w:pPr>
      <w:r w:rsidRPr="000F6C2E">
        <w:rPr>
          <w:rFonts w:ascii="Times New Roman" w:eastAsia="Times New Roman" w:hAnsi="Times New Roman" w:cs="Times New Roman"/>
          <w:b/>
          <w:sz w:val="22"/>
          <w:szCs w:val="22"/>
        </w:rPr>
        <w:t>Lokaorð</w:t>
      </w:r>
    </w:p>
    <w:p w14:paraId="3804692D" w14:textId="5F9079A3"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Krabbameinsfélag Reykjavíkur var stofnað 8. mars 1949 af framsýnu </w:t>
      </w:r>
      <w:proofErr w:type="spellStart"/>
      <w:r w:rsidRPr="00691509">
        <w:rPr>
          <w:rFonts w:ascii="Times New Roman" w:eastAsia="Times New Roman" w:hAnsi="Times New Roman" w:cs="Times New Roman"/>
          <w:sz w:val="22"/>
          <w:szCs w:val="22"/>
        </w:rPr>
        <w:t>fólki</w:t>
      </w:r>
      <w:proofErr w:type="spellEnd"/>
      <w:r>
        <w:rPr>
          <w:rFonts w:ascii="Times New Roman" w:eastAsia="Times New Roman" w:hAnsi="Times New Roman" w:cs="Times New Roman"/>
          <w:sz w:val="22"/>
          <w:szCs w:val="22"/>
        </w:rPr>
        <w:t xml:space="preserve">. </w:t>
      </w:r>
      <w:r w:rsidRPr="00691509">
        <w:rPr>
          <w:rFonts w:ascii="Times New Roman" w:eastAsia="Times New Roman" w:hAnsi="Times New Roman" w:cs="Times New Roman"/>
          <w:sz w:val="22"/>
          <w:szCs w:val="22"/>
        </w:rPr>
        <w:t xml:space="preserve">Stofnfundurinn var haldinn í hátíðarsal Háskóla Íslands, um sjötíu manns sóttu fundinn en stofnfélagar voru á þriðja hundrað. </w:t>
      </w:r>
    </w:p>
    <w:p w14:paraId="6DE02A8E" w14:textId="760CAE87"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Í fyrstu voru uppi hugmyndir um að stofna eitt félag fyrir allt landið, en horfið var frá því og ákveðið að stofna sérstök félög víðs vegar um landið, sem síðan gætu myndað með sér samband, Krabbameinsfélag Íslands. Það gekk eftir og næst á eftir Krabbameinsfélagi Reykjavíkur var Krabbameinsfélag Hafnarfjarðar stofnað 10. apríl sama ár í Sjálfstæðishúsinu í Hafnarfirði. Næstu ár bættust við fleiri félög og Krabbameinsfélag Íslands var stofnað árið 1951</w:t>
      </w:r>
      <w:r>
        <w:rPr>
          <w:rFonts w:ascii="Times New Roman" w:eastAsia="Times New Roman" w:hAnsi="Times New Roman" w:cs="Times New Roman"/>
          <w:sz w:val="22"/>
          <w:szCs w:val="22"/>
        </w:rPr>
        <w:t xml:space="preserve"> að undirlagi Krabbameinsfélags Reykjavíkur</w:t>
      </w:r>
      <w:r w:rsidRPr="00691509">
        <w:rPr>
          <w:rFonts w:ascii="Times New Roman" w:eastAsia="Times New Roman" w:hAnsi="Times New Roman" w:cs="Times New Roman"/>
          <w:sz w:val="22"/>
          <w:szCs w:val="22"/>
        </w:rPr>
        <w:t xml:space="preserve">. </w:t>
      </w:r>
    </w:p>
    <w:p w14:paraId="2571300C" w14:textId="26A93729"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Árið 2018 var samþykkt tillaga á aðalfundum Krabbameinsfélags Reykjavíkur og</w:t>
      </w:r>
      <w:r w:rsidR="0074349B">
        <w:rPr>
          <w:rFonts w:ascii="Times New Roman" w:eastAsia="Times New Roman" w:hAnsi="Times New Roman" w:cs="Times New Roman"/>
          <w:sz w:val="22"/>
          <w:szCs w:val="22"/>
        </w:rPr>
        <w:t xml:space="preserve"> </w:t>
      </w:r>
      <w:r w:rsidRPr="00691509">
        <w:rPr>
          <w:rFonts w:ascii="Times New Roman" w:eastAsia="Times New Roman" w:hAnsi="Times New Roman" w:cs="Times New Roman"/>
          <w:sz w:val="22"/>
          <w:szCs w:val="22"/>
        </w:rPr>
        <w:t xml:space="preserve">Krabbameinsfélags Hafnarfjarðar um sameiningu félaganna og að nafn hins sameinaða félags yrði Krabbameinsfélag höfuðborgarsvæðisins. Það var gert á sameiginlegum aðalfundi félaganna 19. mars 2018. Félagssvæði hins sameinaða félags nær yfir </w:t>
      </w:r>
      <w:proofErr w:type="spellStart"/>
      <w:r w:rsidRPr="00691509">
        <w:rPr>
          <w:rFonts w:ascii="Times New Roman" w:eastAsia="Times New Roman" w:hAnsi="Times New Roman" w:cs="Times New Roman"/>
          <w:sz w:val="22"/>
          <w:szCs w:val="22"/>
        </w:rPr>
        <w:t>Kópavog</w:t>
      </w:r>
      <w:proofErr w:type="spellEnd"/>
      <w:r w:rsidRPr="0069150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Hafnarfjörð, Garðabæ, </w:t>
      </w:r>
      <w:r w:rsidRPr="00691509">
        <w:rPr>
          <w:rFonts w:ascii="Times New Roman" w:eastAsia="Times New Roman" w:hAnsi="Times New Roman" w:cs="Times New Roman"/>
          <w:sz w:val="22"/>
          <w:szCs w:val="22"/>
        </w:rPr>
        <w:t xml:space="preserve">Seltjarnarnes, Mosfellsbæ og Reykjavík. Í ár eru því liðin 75 ár frá stofnun félaganna tveggja sem nú mynda Krabbameinsfélag höfuðborgarsvæðisins. </w:t>
      </w:r>
    </w:p>
    <w:p w14:paraId="60B2E735" w14:textId="06648DA8"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lastRenderedPageBreak/>
        <w:t xml:space="preserve">Tilgangur Krabbameinsfélags höfuðborgarsvæðisins hefur frá upphafi verið hinn sami og samhljóða öðrum krabbameinsfélögum í landinu: Að styðja í hvívetna baráttuna gegn krabbameini. Í lögunum er skilgreint hvernig ná skuli þessum tilgangi; </w:t>
      </w:r>
    </w:p>
    <w:p w14:paraId="4A5CD3FE" w14:textId="6DCC7710"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 </w:t>
      </w:r>
      <w:r w:rsidR="00C36DF5">
        <w:rPr>
          <w:rFonts w:ascii="Times New Roman" w:eastAsia="Times New Roman" w:hAnsi="Times New Roman" w:cs="Times New Roman"/>
          <w:sz w:val="22"/>
          <w:szCs w:val="22"/>
        </w:rPr>
        <w:t>F</w:t>
      </w:r>
      <w:r w:rsidRPr="00691509">
        <w:rPr>
          <w:rFonts w:ascii="Times New Roman" w:eastAsia="Times New Roman" w:hAnsi="Times New Roman" w:cs="Times New Roman"/>
          <w:sz w:val="22"/>
          <w:szCs w:val="22"/>
        </w:rPr>
        <w:t>ræða almenning um krabbamein og krabbameinsvarnir</w:t>
      </w:r>
      <w:r w:rsidR="00C36DF5">
        <w:rPr>
          <w:rFonts w:ascii="Times New Roman" w:eastAsia="Times New Roman" w:hAnsi="Times New Roman" w:cs="Times New Roman"/>
          <w:sz w:val="22"/>
          <w:szCs w:val="22"/>
        </w:rPr>
        <w:t>.</w:t>
      </w:r>
    </w:p>
    <w:p w14:paraId="663D8BCA" w14:textId="28D5234E"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 </w:t>
      </w:r>
      <w:r w:rsidR="00C36DF5">
        <w:rPr>
          <w:rFonts w:ascii="Times New Roman" w:eastAsia="Times New Roman" w:hAnsi="Times New Roman" w:cs="Times New Roman"/>
          <w:sz w:val="22"/>
          <w:szCs w:val="22"/>
        </w:rPr>
        <w:t>S</w:t>
      </w:r>
      <w:r w:rsidRPr="00691509">
        <w:rPr>
          <w:rFonts w:ascii="Times New Roman" w:eastAsia="Times New Roman" w:hAnsi="Times New Roman" w:cs="Times New Roman"/>
          <w:sz w:val="22"/>
          <w:szCs w:val="22"/>
        </w:rPr>
        <w:t>tuðla að aukinni menntun heilbrigðisstétta í greiningu, fyrirbyggjandi aðgerðum og meðferð krabbameins</w:t>
      </w:r>
      <w:r w:rsidR="00C36DF5">
        <w:rPr>
          <w:rFonts w:ascii="Times New Roman" w:eastAsia="Times New Roman" w:hAnsi="Times New Roman" w:cs="Times New Roman"/>
          <w:sz w:val="22"/>
          <w:szCs w:val="22"/>
        </w:rPr>
        <w:t>.</w:t>
      </w:r>
    </w:p>
    <w:p w14:paraId="6228C063" w14:textId="32A5A72B"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 </w:t>
      </w:r>
      <w:r w:rsidR="00C36DF5">
        <w:rPr>
          <w:rFonts w:ascii="Times New Roman" w:eastAsia="Times New Roman" w:hAnsi="Times New Roman" w:cs="Times New Roman"/>
          <w:sz w:val="22"/>
          <w:szCs w:val="22"/>
        </w:rPr>
        <w:t>V</w:t>
      </w:r>
      <w:r w:rsidRPr="00691509">
        <w:rPr>
          <w:rFonts w:ascii="Times New Roman" w:eastAsia="Times New Roman" w:hAnsi="Times New Roman" w:cs="Times New Roman"/>
          <w:sz w:val="22"/>
          <w:szCs w:val="22"/>
        </w:rPr>
        <w:t>eita krabbameinssjúklingum stuðning</w:t>
      </w:r>
      <w:r w:rsidR="00C36DF5">
        <w:rPr>
          <w:rFonts w:ascii="Times New Roman" w:eastAsia="Times New Roman" w:hAnsi="Times New Roman" w:cs="Times New Roman"/>
          <w:sz w:val="22"/>
          <w:szCs w:val="22"/>
        </w:rPr>
        <w:t>.</w:t>
      </w:r>
    </w:p>
    <w:p w14:paraId="7B7C7AC4" w14:textId="77E31548"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 </w:t>
      </w:r>
      <w:r w:rsidR="00C36DF5">
        <w:rPr>
          <w:rFonts w:ascii="Times New Roman" w:eastAsia="Times New Roman" w:hAnsi="Times New Roman" w:cs="Times New Roman"/>
          <w:sz w:val="22"/>
          <w:szCs w:val="22"/>
        </w:rPr>
        <w:t>S</w:t>
      </w:r>
      <w:r w:rsidRPr="00691509">
        <w:rPr>
          <w:rFonts w:ascii="Times New Roman" w:eastAsia="Times New Roman" w:hAnsi="Times New Roman" w:cs="Times New Roman"/>
          <w:sz w:val="22"/>
          <w:szCs w:val="22"/>
        </w:rPr>
        <w:t>tuðla að krabbameinsrannsóknum hér á landi.</w:t>
      </w:r>
    </w:p>
    <w:p w14:paraId="717EB72C" w14:textId="34808694"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Að þessum markmiðum hefur verið unnið með ýmsum og fjölbreyttum hætti, eins og saga félagsins vottar. Í upphafi var ákveðið að leggja sérstaka áherslu á fræðslustarf því mikilvægt </w:t>
      </w:r>
      <w:proofErr w:type="spellStart"/>
      <w:r w:rsidRPr="00691509">
        <w:rPr>
          <w:rFonts w:ascii="Times New Roman" w:eastAsia="Times New Roman" w:hAnsi="Times New Roman" w:cs="Times New Roman"/>
          <w:sz w:val="22"/>
          <w:szCs w:val="22"/>
        </w:rPr>
        <w:t>þótti</w:t>
      </w:r>
      <w:proofErr w:type="spellEnd"/>
      <w:r w:rsidRPr="00691509">
        <w:rPr>
          <w:rFonts w:ascii="Times New Roman" w:eastAsia="Times New Roman" w:hAnsi="Times New Roman" w:cs="Times New Roman"/>
          <w:sz w:val="22"/>
          <w:szCs w:val="22"/>
        </w:rPr>
        <w:t xml:space="preserve"> að auka þekkingu á krabbameinum. Þar var tóbaksvarnastarfið </w:t>
      </w:r>
      <w:proofErr w:type="spellStart"/>
      <w:r w:rsidRPr="00691509">
        <w:rPr>
          <w:rFonts w:ascii="Times New Roman" w:eastAsia="Times New Roman" w:hAnsi="Times New Roman" w:cs="Times New Roman"/>
          <w:sz w:val="22"/>
          <w:szCs w:val="22"/>
        </w:rPr>
        <w:t>umfangsmest</w:t>
      </w:r>
      <w:proofErr w:type="spellEnd"/>
      <w:r w:rsidRPr="00691509">
        <w:rPr>
          <w:rFonts w:ascii="Times New Roman" w:eastAsia="Times New Roman" w:hAnsi="Times New Roman" w:cs="Times New Roman"/>
          <w:sz w:val="22"/>
          <w:szCs w:val="22"/>
        </w:rPr>
        <w:t xml:space="preserve"> og eitt stærsta verkefni félagsins um langa hríð. Krabbameinsfélagi Reykjavíkur var falið árið 1963 að annast stóran hluta fræðslustarfsemi krabbameinssamtakanna og </w:t>
      </w:r>
      <w:r w:rsidR="00C36DF5">
        <w:rPr>
          <w:rFonts w:ascii="Times New Roman" w:eastAsia="Times New Roman" w:hAnsi="Times New Roman" w:cs="Times New Roman"/>
          <w:sz w:val="22"/>
          <w:szCs w:val="22"/>
        </w:rPr>
        <w:t>veturinn 1975-1976</w:t>
      </w:r>
      <w:r w:rsidRPr="00691509">
        <w:rPr>
          <w:rFonts w:ascii="Times New Roman" w:eastAsia="Times New Roman" w:hAnsi="Times New Roman" w:cs="Times New Roman"/>
          <w:sz w:val="22"/>
          <w:szCs w:val="22"/>
        </w:rPr>
        <w:t xml:space="preserve"> </w:t>
      </w:r>
      <w:proofErr w:type="spellStart"/>
      <w:r w:rsidRPr="00691509">
        <w:rPr>
          <w:rFonts w:ascii="Times New Roman" w:eastAsia="Times New Roman" w:hAnsi="Times New Roman" w:cs="Times New Roman"/>
          <w:sz w:val="22"/>
          <w:szCs w:val="22"/>
        </w:rPr>
        <w:t>hóf</w:t>
      </w:r>
      <w:proofErr w:type="spellEnd"/>
      <w:r w:rsidRPr="00691509">
        <w:rPr>
          <w:rFonts w:ascii="Times New Roman" w:eastAsia="Times New Roman" w:hAnsi="Times New Roman" w:cs="Times New Roman"/>
          <w:sz w:val="22"/>
          <w:szCs w:val="22"/>
        </w:rPr>
        <w:t xml:space="preserve"> félagið víðtæka herferð gegn reykingum. Fram til ársins 2004 sinnti félagið tóbaksvarnafræðslu í skólum landsins en þá fluttust tóbaksvarnir til Lýðheilsustöðvar. Félagið hélt </w:t>
      </w:r>
      <w:proofErr w:type="spellStart"/>
      <w:r w:rsidRPr="00691509">
        <w:rPr>
          <w:rFonts w:ascii="Times New Roman" w:eastAsia="Times New Roman" w:hAnsi="Times New Roman" w:cs="Times New Roman"/>
          <w:sz w:val="22"/>
          <w:szCs w:val="22"/>
        </w:rPr>
        <w:t>þó</w:t>
      </w:r>
      <w:proofErr w:type="spellEnd"/>
      <w:r w:rsidRPr="00691509">
        <w:rPr>
          <w:rFonts w:ascii="Times New Roman" w:eastAsia="Times New Roman" w:hAnsi="Times New Roman" w:cs="Times New Roman"/>
          <w:sz w:val="22"/>
          <w:szCs w:val="22"/>
        </w:rPr>
        <w:t xml:space="preserve"> áfram að hjálpa </w:t>
      </w:r>
      <w:proofErr w:type="spellStart"/>
      <w:r w:rsidRPr="00691509">
        <w:rPr>
          <w:rFonts w:ascii="Times New Roman" w:eastAsia="Times New Roman" w:hAnsi="Times New Roman" w:cs="Times New Roman"/>
          <w:sz w:val="22"/>
          <w:szCs w:val="22"/>
        </w:rPr>
        <w:t>fólki</w:t>
      </w:r>
      <w:proofErr w:type="spellEnd"/>
      <w:r w:rsidRPr="00691509">
        <w:rPr>
          <w:rFonts w:ascii="Times New Roman" w:eastAsia="Times New Roman" w:hAnsi="Times New Roman" w:cs="Times New Roman"/>
          <w:sz w:val="22"/>
          <w:szCs w:val="22"/>
        </w:rPr>
        <w:t xml:space="preserve"> að hætta að reykja og hefur haldið fjölda námskeiða bæði fyrir almenning og </w:t>
      </w:r>
      <w:r w:rsidR="00C36DF5">
        <w:rPr>
          <w:rFonts w:ascii="Times New Roman" w:eastAsia="Times New Roman" w:hAnsi="Times New Roman" w:cs="Times New Roman"/>
          <w:sz w:val="22"/>
          <w:szCs w:val="22"/>
        </w:rPr>
        <w:t xml:space="preserve">starfsfólk </w:t>
      </w:r>
      <w:r w:rsidRPr="00691509">
        <w:rPr>
          <w:rFonts w:ascii="Times New Roman" w:eastAsia="Times New Roman" w:hAnsi="Times New Roman" w:cs="Times New Roman"/>
          <w:sz w:val="22"/>
          <w:szCs w:val="22"/>
        </w:rPr>
        <w:t xml:space="preserve">fyrirtæki á öllu landinu. </w:t>
      </w:r>
    </w:p>
    <w:p w14:paraId="25460A7F" w14:textId="00B703B6"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Árangur Íslendinga í tóbaksvörnum er svo eftirtektarverður að félaginu þykir ástæða til að skrásetja hvernig hann </w:t>
      </w:r>
      <w:proofErr w:type="spellStart"/>
      <w:r w:rsidRPr="00691509">
        <w:rPr>
          <w:rFonts w:ascii="Times New Roman" w:eastAsia="Times New Roman" w:hAnsi="Times New Roman" w:cs="Times New Roman"/>
          <w:sz w:val="22"/>
          <w:szCs w:val="22"/>
        </w:rPr>
        <w:t>raungerðist</w:t>
      </w:r>
      <w:proofErr w:type="spellEnd"/>
      <w:r w:rsidRPr="00691509">
        <w:rPr>
          <w:rFonts w:ascii="Times New Roman" w:eastAsia="Times New Roman" w:hAnsi="Times New Roman" w:cs="Times New Roman"/>
          <w:sz w:val="22"/>
          <w:szCs w:val="22"/>
        </w:rPr>
        <w:t xml:space="preserve"> og hefur</w:t>
      </w:r>
      <w:r w:rsidR="00C36DF5">
        <w:rPr>
          <w:rFonts w:ascii="Times New Roman" w:eastAsia="Times New Roman" w:hAnsi="Times New Roman" w:cs="Times New Roman"/>
          <w:sz w:val="22"/>
          <w:szCs w:val="22"/>
        </w:rPr>
        <w:t xml:space="preserve"> eins og áður sagði,</w:t>
      </w:r>
      <w:r w:rsidRPr="00691509">
        <w:rPr>
          <w:rFonts w:ascii="Times New Roman" w:eastAsia="Times New Roman" w:hAnsi="Times New Roman" w:cs="Times New Roman"/>
          <w:sz w:val="22"/>
          <w:szCs w:val="22"/>
        </w:rPr>
        <w:t xml:space="preserve"> fengið Svein Magnússon lækni til þess að taka saman sögu tóbaksvarna á Íslandi, ekki síst </w:t>
      </w:r>
      <w:r w:rsidR="005620F0">
        <w:rPr>
          <w:rFonts w:ascii="Times New Roman" w:eastAsia="Times New Roman" w:hAnsi="Times New Roman" w:cs="Times New Roman"/>
          <w:sz w:val="22"/>
          <w:szCs w:val="22"/>
        </w:rPr>
        <w:t>varðandi hlut</w:t>
      </w:r>
      <w:r w:rsidRPr="00691509">
        <w:rPr>
          <w:rFonts w:ascii="Times New Roman" w:eastAsia="Times New Roman" w:hAnsi="Times New Roman" w:cs="Times New Roman"/>
          <w:sz w:val="22"/>
          <w:szCs w:val="22"/>
        </w:rPr>
        <w:t xml:space="preserve"> okkar félags í þeirri sögu</w:t>
      </w:r>
      <w:r w:rsidR="00082122">
        <w:rPr>
          <w:rFonts w:ascii="Times New Roman" w:eastAsia="Times New Roman" w:hAnsi="Times New Roman" w:cs="Times New Roman"/>
          <w:sz w:val="22"/>
          <w:szCs w:val="22"/>
        </w:rPr>
        <w:t xml:space="preserve"> og hann er svo sannarlega stór</w:t>
      </w:r>
      <w:r w:rsidRPr="00691509">
        <w:rPr>
          <w:rFonts w:ascii="Times New Roman" w:eastAsia="Times New Roman" w:hAnsi="Times New Roman" w:cs="Times New Roman"/>
          <w:sz w:val="22"/>
          <w:szCs w:val="22"/>
        </w:rPr>
        <w:t>.</w:t>
      </w:r>
    </w:p>
    <w:p w14:paraId="0B0D7931" w14:textId="0F46F010"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Félagið hefur einnig lagt áherslu á fræðslu um afleiðingar óhóf</w:t>
      </w:r>
      <w:r w:rsidRPr="00691509">
        <w:rPr>
          <w:rFonts w:ascii="Times New Roman" w:eastAsia="Times New Roman" w:hAnsi="Times New Roman" w:cs="Times New Roman"/>
          <w:sz w:val="22"/>
          <w:szCs w:val="22"/>
        </w:rPr>
        <w:softHyphen/>
        <w:t xml:space="preserve">legra sólbaða og notkun ljósabekkja og tekið þátt í könnunum </w:t>
      </w:r>
      <w:r w:rsidR="00082122">
        <w:rPr>
          <w:rFonts w:ascii="Times New Roman" w:eastAsia="Times New Roman" w:hAnsi="Times New Roman" w:cs="Times New Roman"/>
          <w:sz w:val="22"/>
          <w:szCs w:val="22"/>
        </w:rPr>
        <w:t xml:space="preserve">um </w:t>
      </w:r>
      <w:r w:rsidRPr="00691509">
        <w:rPr>
          <w:rFonts w:ascii="Times New Roman" w:eastAsia="Times New Roman" w:hAnsi="Times New Roman" w:cs="Times New Roman"/>
          <w:sz w:val="22"/>
          <w:szCs w:val="22"/>
        </w:rPr>
        <w:t>ljósabekkjanotkun landsmanna. Markmiðið er að stuðla að skynsam</w:t>
      </w:r>
      <w:r w:rsidRPr="00691509">
        <w:rPr>
          <w:rFonts w:ascii="Times New Roman" w:eastAsia="Times New Roman" w:hAnsi="Times New Roman" w:cs="Times New Roman"/>
          <w:sz w:val="22"/>
          <w:szCs w:val="22"/>
        </w:rPr>
        <w:softHyphen/>
        <w:t xml:space="preserve">legri hegðun landsmanna í </w:t>
      </w:r>
      <w:proofErr w:type="spellStart"/>
      <w:r w:rsidRPr="00691509">
        <w:rPr>
          <w:rFonts w:ascii="Times New Roman" w:eastAsia="Times New Roman" w:hAnsi="Times New Roman" w:cs="Times New Roman"/>
          <w:sz w:val="22"/>
          <w:szCs w:val="22"/>
        </w:rPr>
        <w:t>sól</w:t>
      </w:r>
      <w:proofErr w:type="spellEnd"/>
      <w:r w:rsidRPr="00691509">
        <w:rPr>
          <w:rFonts w:ascii="Times New Roman" w:eastAsia="Times New Roman" w:hAnsi="Times New Roman" w:cs="Times New Roman"/>
          <w:sz w:val="22"/>
          <w:szCs w:val="22"/>
        </w:rPr>
        <w:t xml:space="preserve"> og draga </w:t>
      </w:r>
      <w:proofErr w:type="spellStart"/>
      <w:r w:rsidRPr="00691509">
        <w:rPr>
          <w:rFonts w:ascii="Times New Roman" w:eastAsia="Times New Roman" w:hAnsi="Times New Roman" w:cs="Times New Roman"/>
          <w:sz w:val="22"/>
          <w:szCs w:val="22"/>
        </w:rPr>
        <w:t>úr</w:t>
      </w:r>
      <w:proofErr w:type="spellEnd"/>
      <w:r w:rsidRPr="00691509">
        <w:rPr>
          <w:rFonts w:ascii="Times New Roman" w:eastAsia="Times New Roman" w:hAnsi="Times New Roman" w:cs="Times New Roman"/>
          <w:sz w:val="22"/>
          <w:szCs w:val="22"/>
        </w:rPr>
        <w:t xml:space="preserve"> almennri notkun ljósabekkja. </w:t>
      </w:r>
      <w:r w:rsidR="00082122">
        <w:rPr>
          <w:rFonts w:ascii="Times New Roman" w:eastAsia="Times New Roman" w:hAnsi="Times New Roman" w:cs="Times New Roman"/>
          <w:sz w:val="22"/>
          <w:szCs w:val="22"/>
        </w:rPr>
        <w:t>Sérstök áhersla er á að fræða ungt fólk.</w:t>
      </w:r>
    </w:p>
    <w:p w14:paraId="1EEEF21E" w14:textId="28D2FC80"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Fræðslustarfið hefur verið í ýmsu formi og beinst að ýmsum þáttum krabbameinsmála. Gefin hafa verið </w:t>
      </w:r>
      <w:proofErr w:type="spellStart"/>
      <w:r w:rsidRPr="00691509">
        <w:rPr>
          <w:rFonts w:ascii="Times New Roman" w:eastAsia="Times New Roman" w:hAnsi="Times New Roman" w:cs="Times New Roman"/>
          <w:sz w:val="22"/>
          <w:szCs w:val="22"/>
        </w:rPr>
        <w:t>út</w:t>
      </w:r>
      <w:proofErr w:type="spellEnd"/>
      <w:r w:rsidRPr="00691509">
        <w:rPr>
          <w:rFonts w:ascii="Times New Roman" w:eastAsia="Times New Roman" w:hAnsi="Times New Roman" w:cs="Times New Roman"/>
          <w:sz w:val="22"/>
          <w:szCs w:val="22"/>
        </w:rPr>
        <w:t xml:space="preserve"> fjölmörg fræðslurit, veggspjöld og gerðar fræðslumyndir. Á seinni árum hafa samfélagsmiðlar í auknum </w:t>
      </w:r>
      <w:proofErr w:type="spellStart"/>
      <w:r w:rsidRPr="00691509">
        <w:rPr>
          <w:rFonts w:ascii="Times New Roman" w:eastAsia="Times New Roman" w:hAnsi="Times New Roman" w:cs="Times New Roman"/>
          <w:sz w:val="22"/>
          <w:szCs w:val="22"/>
        </w:rPr>
        <w:t>mæli</w:t>
      </w:r>
      <w:proofErr w:type="spellEnd"/>
      <w:r w:rsidRPr="00691509">
        <w:rPr>
          <w:rFonts w:ascii="Times New Roman" w:eastAsia="Times New Roman" w:hAnsi="Times New Roman" w:cs="Times New Roman"/>
          <w:sz w:val="22"/>
          <w:szCs w:val="22"/>
        </w:rPr>
        <w:t xml:space="preserve"> verið vettvangur fræðslu- og upplýsingastarfsins. Þar má nefna </w:t>
      </w:r>
      <w:proofErr w:type="spellStart"/>
      <w:r w:rsidRPr="00691509">
        <w:rPr>
          <w:rFonts w:ascii="Times New Roman" w:eastAsia="Times New Roman" w:hAnsi="Times New Roman" w:cs="Times New Roman"/>
          <w:sz w:val="22"/>
          <w:szCs w:val="22"/>
        </w:rPr>
        <w:t>árveknisskilaboðin</w:t>
      </w:r>
      <w:proofErr w:type="spellEnd"/>
      <w:r w:rsidRPr="00691509">
        <w:rPr>
          <w:rFonts w:ascii="Times New Roman" w:eastAsia="Times New Roman" w:hAnsi="Times New Roman" w:cs="Times New Roman"/>
          <w:sz w:val="22"/>
          <w:szCs w:val="22"/>
        </w:rPr>
        <w:t xml:space="preserve"> sem eru byggð á „European Code </w:t>
      </w:r>
      <w:proofErr w:type="spellStart"/>
      <w:r w:rsidRPr="00691509">
        <w:rPr>
          <w:rFonts w:ascii="Times New Roman" w:eastAsia="Times New Roman" w:hAnsi="Times New Roman" w:cs="Times New Roman"/>
          <w:sz w:val="22"/>
          <w:szCs w:val="22"/>
        </w:rPr>
        <w:t>Against</w:t>
      </w:r>
      <w:proofErr w:type="spellEnd"/>
      <w:r w:rsidRPr="00691509">
        <w:rPr>
          <w:rFonts w:ascii="Times New Roman" w:eastAsia="Times New Roman" w:hAnsi="Times New Roman" w:cs="Times New Roman"/>
          <w:sz w:val="22"/>
          <w:szCs w:val="22"/>
        </w:rPr>
        <w:t xml:space="preserve"> </w:t>
      </w:r>
      <w:proofErr w:type="spellStart"/>
      <w:r w:rsidRPr="00691509">
        <w:rPr>
          <w:rFonts w:ascii="Times New Roman" w:eastAsia="Times New Roman" w:hAnsi="Times New Roman" w:cs="Times New Roman"/>
          <w:sz w:val="22"/>
          <w:szCs w:val="22"/>
        </w:rPr>
        <w:t>Cancer</w:t>
      </w:r>
      <w:proofErr w:type="spellEnd"/>
      <w:r w:rsidRPr="00691509">
        <w:rPr>
          <w:rFonts w:ascii="Times New Roman" w:eastAsia="Times New Roman" w:hAnsi="Times New Roman" w:cs="Times New Roman"/>
          <w:sz w:val="22"/>
          <w:szCs w:val="22"/>
        </w:rPr>
        <w:t xml:space="preserve"> – tólf leiðir til að draga </w:t>
      </w:r>
      <w:proofErr w:type="spellStart"/>
      <w:r w:rsidRPr="00691509">
        <w:rPr>
          <w:rFonts w:ascii="Times New Roman" w:eastAsia="Times New Roman" w:hAnsi="Times New Roman" w:cs="Times New Roman"/>
          <w:sz w:val="22"/>
          <w:szCs w:val="22"/>
        </w:rPr>
        <w:t>úr</w:t>
      </w:r>
      <w:proofErr w:type="spellEnd"/>
      <w:r w:rsidRPr="00691509">
        <w:rPr>
          <w:rFonts w:ascii="Times New Roman" w:eastAsia="Times New Roman" w:hAnsi="Times New Roman" w:cs="Times New Roman"/>
          <w:sz w:val="22"/>
          <w:szCs w:val="22"/>
        </w:rPr>
        <w:t xml:space="preserve"> líkum á krabbameini“ og „Skrepp í </w:t>
      </w:r>
      <w:proofErr w:type="spellStart"/>
      <w:r w:rsidRPr="00691509">
        <w:rPr>
          <w:rFonts w:ascii="Times New Roman" w:eastAsia="Times New Roman" w:hAnsi="Times New Roman" w:cs="Times New Roman"/>
          <w:sz w:val="22"/>
          <w:szCs w:val="22"/>
        </w:rPr>
        <w:t>skimun</w:t>
      </w:r>
      <w:proofErr w:type="spellEnd"/>
      <w:r w:rsidRPr="00691509">
        <w:rPr>
          <w:rFonts w:ascii="Times New Roman" w:eastAsia="Times New Roman" w:hAnsi="Times New Roman" w:cs="Times New Roman"/>
          <w:sz w:val="22"/>
          <w:szCs w:val="22"/>
        </w:rPr>
        <w:t>“, samstarfsverkefni félagsins með Brjóstamiðstöð Landspítalans og Félag</w:t>
      </w:r>
      <w:r>
        <w:rPr>
          <w:rFonts w:ascii="Times New Roman" w:eastAsia="Times New Roman" w:hAnsi="Times New Roman" w:cs="Times New Roman"/>
          <w:sz w:val="22"/>
          <w:szCs w:val="22"/>
        </w:rPr>
        <w:t>i</w:t>
      </w:r>
      <w:r w:rsidRPr="00691509">
        <w:rPr>
          <w:rFonts w:ascii="Times New Roman" w:eastAsia="Times New Roman" w:hAnsi="Times New Roman" w:cs="Times New Roman"/>
          <w:sz w:val="22"/>
          <w:szCs w:val="22"/>
        </w:rPr>
        <w:t xml:space="preserve"> kvenna í atvinnulífinu um að </w:t>
      </w:r>
      <w:proofErr w:type="spellStart"/>
      <w:r w:rsidRPr="00691509">
        <w:rPr>
          <w:rFonts w:ascii="Times New Roman" w:eastAsia="Times New Roman" w:hAnsi="Times New Roman" w:cs="Times New Roman"/>
          <w:sz w:val="22"/>
          <w:szCs w:val="22"/>
        </w:rPr>
        <w:t>bæta</w:t>
      </w:r>
      <w:proofErr w:type="spellEnd"/>
      <w:r w:rsidRPr="00691509">
        <w:rPr>
          <w:rFonts w:ascii="Times New Roman" w:eastAsia="Times New Roman" w:hAnsi="Times New Roman" w:cs="Times New Roman"/>
          <w:sz w:val="22"/>
          <w:szCs w:val="22"/>
        </w:rPr>
        <w:t xml:space="preserve"> mætingu í </w:t>
      </w:r>
      <w:proofErr w:type="spellStart"/>
      <w:r w:rsidRPr="00691509">
        <w:rPr>
          <w:rFonts w:ascii="Times New Roman" w:eastAsia="Times New Roman" w:hAnsi="Times New Roman" w:cs="Times New Roman"/>
          <w:sz w:val="22"/>
          <w:szCs w:val="22"/>
        </w:rPr>
        <w:t>skimun</w:t>
      </w:r>
      <w:proofErr w:type="spellEnd"/>
      <w:r w:rsidRPr="00691509">
        <w:rPr>
          <w:rFonts w:ascii="Times New Roman" w:eastAsia="Times New Roman" w:hAnsi="Times New Roman" w:cs="Times New Roman"/>
          <w:sz w:val="22"/>
          <w:szCs w:val="22"/>
        </w:rPr>
        <w:t xml:space="preserve"> fyrir brjóstakrabbameini. </w:t>
      </w:r>
    </w:p>
    <w:p w14:paraId="4FCB2DE8" w14:textId="77777777"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Stærsti tekjuliður félagsins hefur lengst af verið happdrættið, Strax árið 1951 var farið að ræða stofnun happdrættis á vegum félagsins en ekki varð af því fyrr en árið 1955. Til ársins 1965 var happdrættið undir formerkjum Krabbameinsfélags Reykjavíkur en eftir það í nafni Krabbameinsfélagsins.</w:t>
      </w:r>
    </w:p>
    <w:p w14:paraId="40AD0249" w14:textId="77777777"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Krabbameinsfélag höfuðborgarsvæðisins leggur mikla áherslu á frumkvæði, samstarf og stuðning við aðra í viðleitni sinni til þess að efla krabbameinsforvarnir og annað sem varðar málaflokkinn. Árið 1957 kom félagið til dæmis á </w:t>
      </w:r>
      <w:proofErr w:type="spellStart"/>
      <w:r w:rsidRPr="00691509">
        <w:rPr>
          <w:rFonts w:ascii="Times New Roman" w:eastAsia="Times New Roman" w:hAnsi="Times New Roman" w:cs="Times New Roman"/>
          <w:sz w:val="22"/>
          <w:szCs w:val="22"/>
        </w:rPr>
        <w:t>fót</w:t>
      </w:r>
      <w:proofErr w:type="spellEnd"/>
      <w:r w:rsidRPr="00691509">
        <w:rPr>
          <w:rFonts w:ascii="Times New Roman" w:eastAsia="Times New Roman" w:hAnsi="Times New Roman" w:cs="Times New Roman"/>
          <w:sz w:val="22"/>
          <w:szCs w:val="22"/>
        </w:rPr>
        <w:t xml:space="preserve"> krabbameinsleitarstöð fyrir almenning til að greina krabbamein í byrjunarstigi en Krabbameinsfélag Ísland tók við rekstri hennar ári síðar. Félagið hefur einnig lagt ýmsum stuðningshópum lið og aðstoðað þá eftir þörfum, t.d. við gerð fræðslu- og fundarefnis, fréttabréf, árskýrslna, yfirlestur og fleira. </w:t>
      </w:r>
    </w:p>
    <w:p w14:paraId="483D7EAA" w14:textId="57DB333E"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Meðal markmiða félagsins er að stuðla að krabbameinsrannsóknum. Það hefur meðal annars verið gert með myndarlegu stofnframlagi (10 milljónir) þegar Vísindasjóður Krabbameinsfélags Íslands var stofnaður árið 2015 og svo aftur á síðasta ári (2023) þegar félagið lagði sjóðnum til 5 milljónir. Annað markmið félagsins er að stuðla að aukinni menntun heilbrigðisstétta. Það hefur félagið gert um árabil með því að styrkja heilbrigðisstarfsfólk til þátttöku í </w:t>
      </w:r>
      <w:proofErr w:type="spellStart"/>
      <w:r w:rsidR="00130B47">
        <w:rPr>
          <w:rFonts w:ascii="Times New Roman" w:eastAsia="Times New Roman" w:hAnsi="Times New Roman" w:cs="Times New Roman"/>
          <w:sz w:val="22"/>
          <w:szCs w:val="22"/>
        </w:rPr>
        <w:t>sérnámi</w:t>
      </w:r>
      <w:proofErr w:type="spellEnd"/>
      <w:r>
        <w:rPr>
          <w:rFonts w:ascii="Times New Roman" w:eastAsia="Times New Roman" w:hAnsi="Times New Roman" w:cs="Times New Roman"/>
          <w:sz w:val="22"/>
          <w:szCs w:val="22"/>
        </w:rPr>
        <w:t xml:space="preserve">, </w:t>
      </w:r>
      <w:r w:rsidRPr="00691509">
        <w:rPr>
          <w:rFonts w:ascii="Times New Roman" w:eastAsia="Times New Roman" w:hAnsi="Times New Roman" w:cs="Times New Roman"/>
          <w:sz w:val="22"/>
          <w:szCs w:val="22"/>
        </w:rPr>
        <w:t xml:space="preserve">námskeiðum og ráðstefnum víða um heim. </w:t>
      </w:r>
    </w:p>
    <w:p w14:paraId="7A3118EB" w14:textId="77777777"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t xml:space="preserve">Félagið hefur látið í sér heyra varðandi opinbera stefnumörkun, svo sem lagasetningu, sem varðar krabbameinsmál og sendir til að mynda inn umsagnir um þingmál stjórnvalda sem varða málaflokkinn. </w:t>
      </w:r>
    </w:p>
    <w:p w14:paraId="4895F56B" w14:textId="37A10F6C" w:rsidR="00691509" w:rsidRPr="00691509" w:rsidRDefault="00691509" w:rsidP="00691509">
      <w:pPr>
        <w:pStyle w:val="Normal1"/>
        <w:spacing w:after="120" w:line="276" w:lineRule="auto"/>
        <w:jc w:val="both"/>
        <w:rPr>
          <w:rFonts w:ascii="Times New Roman" w:eastAsia="Times New Roman" w:hAnsi="Times New Roman" w:cs="Times New Roman"/>
          <w:sz w:val="22"/>
          <w:szCs w:val="22"/>
        </w:rPr>
      </w:pPr>
      <w:r w:rsidRPr="00691509">
        <w:rPr>
          <w:rFonts w:ascii="Times New Roman" w:eastAsia="Times New Roman" w:hAnsi="Times New Roman" w:cs="Times New Roman"/>
          <w:sz w:val="22"/>
          <w:szCs w:val="22"/>
        </w:rPr>
        <w:lastRenderedPageBreak/>
        <w:t xml:space="preserve">Það sem hér hefur verið </w:t>
      </w:r>
      <w:r w:rsidR="00FE2705">
        <w:rPr>
          <w:rFonts w:ascii="Times New Roman" w:eastAsia="Times New Roman" w:hAnsi="Times New Roman" w:cs="Times New Roman"/>
          <w:sz w:val="22"/>
          <w:szCs w:val="22"/>
        </w:rPr>
        <w:t>nefnt</w:t>
      </w:r>
      <w:r w:rsidRPr="00691509">
        <w:rPr>
          <w:rFonts w:ascii="Times New Roman" w:eastAsia="Times New Roman" w:hAnsi="Times New Roman" w:cs="Times New Roman"/>
          <w:sz w:val="22"/>
          <w:szCs w:val="22"/>
        </w:rPr>
        <w:t xml:space="preserve"> eru aðeins nokkur dæmi sem sýna fjölbreytnina í starfi félagsins. Það er áfram verk að vinna þótt áskoranirnar breytist og þörf </w:t>
      </w:r>
      <w:proofErr w:type="spellStart"/>
      <w:r w:rsidR="00FE2705">
        <w:rPr>
          <w:rFonts w:ascii="Times New Roman" w:eastAsia="Times New Roman" w:hAnsi="Times New Roman" w:cs="Times New Roman"/>
          <w:sz w:val="22"/>
          <w:szCs w:val="22"/>
        </w:rPr>
        <w:t>sé</w:t>
      </w:r>
      <w:proofErr w:type="spellEnd"/>
      <w:r w:rsidR="00FE2705">
        <w:rPr>
          <w:rFonts w:ascii="Times New Roman" w:eastAsia="Times New Roman" w:hAnsi="Times New Roman" w:cs="Times New Roman"/>
          <w:sz w:val="22"/>
          <w:szCs w:val="22"/>
        </w:rPr>
        <w:t xml:space="preserve"> </w:t>
      </w:r>
      <w:r w:rsidRPr="00691509">
        <w:rPr>
          <w:rFonts w:ascii="Times New Roman" w:eastAsia="Times New Roman" w:hAnsi="Times New Roman" w:cs="Times New Roman"/>
          <w:sz w:val="22"/>
          <w:szCs w:val="22"/>
        </w:rPr>
        <w:t>breyttra eða nýrra leiða. Það er Krabbameinsfélags höfuðborgarsvæðisins og annarra krabbameinsfélaga að standa vaktina.</w:t>
      </w:r>
    </w:p>
    <w:p w14:paraId="3BF4E210" w14:textId="6C165918" w:rsidR="00691509" w:rsidRPr="00691509" w:rsidRDefault="00FE2705" w:rsidP="00691509">
      <w:pPr>
        <w:pStyle w:val="Normal1"/>
        <w:spacing w:after="12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w:t>
      </w:r>
      <w:r w:rsidR="00691509" w:rsidRPr="00691509">
        <w:rPr>
          <w:rFonts w:ascii="Times New Roman" w:eastAsia="Times New Roman" w:hAnsi="Times New Roman" w:cs="Times New Roman"/>
          <w:sz w:val="22"/>
          <w:szCs w:val="22"/>
        </w:rPr>
        <w:t xml:space="preserve">ikilvægt </w:t>
      </w:r>
      <w:r>
        <w:rPr>
          <w:rFonts w:ascii="Times New Roman" w:eastAsia="Times New Roman" w:hAnsi="Times New Roman" w:cs="Times New Roman"/>
          <w:sz w:val="22"/>
          <w:szCs w:val="22"/>
        </w:rPr>
        <w:t xml:space="preserve">er </w:t>
      </w:r>
      <w:r w:rsidR="00691509" w:rsidRPr="00691509">
        <w:rPr>
          <w:rFonts w:ascii="Times New Roman" w:eastAsia="Times New Roman" w:hAnsi="Times New Roman" w:cs="Times New Roman"/>
          <w:sz w:val="22"/>
          <w:szCs w:val="22"/>
        </w:rPr>
        <w:t xml:space="preserve">að krabbameinsfélögin séu sterk. Þau tengjast </w:t>
      </w:r>
      <w:proofErr w:type="spellStart"/>
      <w:r w:rsidR="00691509" w:rsidRPr="00691509">
        <w:rPr>
          <w:rFonts w:ascii="Times New Roman" w:eastAsia="Times New Roman" w:hAnsi="Times New Roman" w:cs="Times New Roman"/>
          <w:sz w:val="22"/>
          <w:szCs w:val="22"/>
        </w:rPr>
        <w:t>nærsamfélögum</w:t>
      </w:r>
      <w:proofErr w:type="spellEnd"/>
      <w:r w:rsidR="00691509" w:rsidRPr="00691509">
        <w:rPr>
          <w:rFonts w:ascii="Times New Roman" w:eastAsia="Times New Roman" w:hAnsi="Times New Roman" w:cs="Times New Roman"/>
          <w:sz w:val="22"/>
          <w:szCs w:val="22"/>
        </w:rPr>
        <w:t xml:space="preserve"> sínum og virkja </w:t>
      </w:r>
      <w:r>
        <w:rPr>
          <w:rFonts w:ascii="Times New Roman" w:eastAsia="Times New Roman" w:hAnsi="Times New Roman" w:cs="Times New Roman"/>
          <w:sz w:val="22"/>
          <w:szCs w:val="22"/>
        </w:rPr>
        <w:t xml:space="preserve">þátttöku </w:t>
      </w:r>
      <w:r w:rsidR="00691509" w:rsidRPr="00691509">
        <w:rPr>
          <w:rFonts w:ascii="Times New Roman" w:eastAsia="Times New Roman" w:hAnsi="Times New Roman" w:cs="Times New Roman"/>
          <w:sz w:val="22"/>
          <w:szCs w:val="22"/>
        </w:rPr>
        <w:t>fjölda fólks, auk annarra sem koma að starfi þeirra. Saman mynda þau tengslanet fólks með fjölbreytta reynslu og þekkingu. Í því felast dýrmætir möguleikar til nýsköpunar og frumkvæðis sem standa verður vörð um og virkja.</w:t>
      </w:r>
    </w:p>
    <w:p w14:paraId="6F6E7CC5" w14:textId="77777777"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w:t>
      </w:r>
    </w:p>
    <w:p w14:paraId="7CB58DF2" w14:textId="77777777"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Árni Einarsson, formaður Krabbameinsfélags höfuðborgarsvæðisins</w:t>
      </w:r>
    </w:p>
    <w:p w14:paraId="5C136AD5" w14:textId="77777777" w:rsidR="0032205E" w:rsidRPr="004D1FDB" w:rsidRDefault="0032205E" w:rsidP="0032205E">
      <w:pPr>
        <w:pStyle w:val="Normal1"/>
        <w:spacing w:after="120" w:line="276" w:lineRule="auto"/>
        <w:jc w:val="both"/>
        <w:rPr>
          <w:rFonts w:ascii="Times New Roman" w:eastAsia="Times New Roman" w:hAnsi="Times New Roman" w:cs="Times New Roman"/>
          <w:sz w:val="22"/>
          <w:szCs w:val="22"/>
        </w:rPr>
      </w:pPr>
      <w:r w:rsidRPr="004D1FDB">
        <w:rPr>
          <w:rFonts w:ascii="Times New Roman" w:eastAsia="Times New Roman" w:hAnsi="Times New Roman" w:cs="Times New Roman"/>
          <w:sz w:val="22"/>
          <w:szCs w:val="22"/>
        </w:rPr>
        <w:t>Guðlaug B. Guðjónsdóttir, framkvæmdastjóri Krabbameinsfélags höfuðborgarsvæðisins</w:t>
      </w:r>
    </w:p>
    <w:p w14:paraId="45845A77" w14:textId="77777777" w:rsidR="0082359D" w:rsidRPr="004D1FDB" w:rsidRDefault="0082359D" w:rsidP="0032205E">
      <w:pPr>
        <w:pStyle w:val="Normal1"/>
        <w:spacing w:after="120" w:line="276" w:lineRule="auto"/>
        <w:jc w:val="both"/>
        <w:rPr>
          <w:rFonts w:ascii="Times New Roman" w:eastAsia="Times New Roman" w:hAnsi="Times New Roman" w:cs="Times New Roman"/>
          <w:sz w:val="22"/>
          <w:szCs w:val="22"/>
        </w:rPr>
      </w:pPr>
    </w:p>
    <w:p w14:paraId="36921185" w14:textId="77777777" w:rsidR="00D87D3D" w:rsidRPr="004D1FDB" w:rsidRDefault="00D87D3D" w:rsidP="0032205E">
      <w:pPr>
        <w:pStyle w:val="Normal1"/>
        <w:spacing w:after="120" w:line="276" w:lineRule="auto"/>
        <w:jc w:val="both"/>
        <w:rPr>
          <w:rFonts w:ascii="Times New Roman" w:eastAsia="Times New Roman" w:hAnsi="Times New Roman" w:cs="Times New Roman"/>
          <w:sz w:val="22"/>
          <w:szCs w:val="22"/>
        </w:rPr>
      </w:pPr>
    </w:p>
    <w:p w14:paraId="1CB6FADA" w14:textId="77777777" w:rsidR="00D87D3D" w:rsidRPr="004D1FDB" w:rsidRDefault="00D87D3D">
      <w:pPr>
        <w:pStyle w:val="Normal1"/>
        <w:spacing w:after="120" w:line="276" w:lineRule="auto"/>
        <w:jc w:val="both"/>
        <w:rPr>
          <w:rFonts w:ascii="Times New Roman" w:eastAsia="Times New Roman" w:hAnsi="Times New Roman" w:cs="Times New Roman"/>
          <w:sz w:val="22"/>
          <w:szCs w:val="22"/>
        </w:rPr>
      </w:pPr>
    </w:p>
    <w:p w14:paraId="32C24760" w14:textId="77777777" w:rsidR="00D87D3D" w:rsidRPr="004D1FDB" w:rsidRDefault="00D87D3D">
      <w:pPr>
        <w:pStyle w:val="Normal1"/>
        <w:spacing w:after="120" w:line="276" w:lineRule="auto"/>
        <w:jc w:val="both"/>
        <w:rPr>
          <w:rFonts w:ascii="Times New Roman" w:eastAsia="Times New Roman" w:hAnsi="Times New Roman" w:cs="Times New Roman"/>
          <w:sz w:val="22"/>
          <w:szCs w:val="22"/>
        </w:rPr>
      </w:pPr>
    </w:p>
    <w:p w14:paraId="623900F8" w14:textId="5D74E731" w:rsidR="00DD0B5E" w:rsidRPr="004D1FDB" w:rsidRDefault="00DD0B5E" w:rsidP="00DD0B5E">
      <w:pPr>
        <w:pStyle w:val="NormalWeb"/>
        <w:shd w:val="clear" w:color="auto" w:fill="FFFFFF"/>
        <w:spacing w:before="0" w:beforeAutospacing="0" w:after="450" w:afterAutospacing="0"/>
        <w:rPr>
          <w:sz w:val="22"/>
          <w:szCs w:val="22"/>
        </w:rPr>
      </w:pPr>
    </w:p>
    <w:bookmarkEnd w:id="0"/>
    <w:p w14:paraId="68D6379D" w14:textId="77777777" w:rsidR="008C370B" w:rsidRPr="004D1FDB" w:rsidRDefault="008C370B" w:rsidP="00DD0B5E">
      <w:pPr>
        <w:pStyle w:val="NormalWeb"/>
        <w:shd w:val="clear" w:color="auto" w:fill="FFFFFF"/>
        <w:spacing w:before="0" w:beforeAutospacing="0" w:after="450" w:afterAutospacing="0"/>
        <w:rPr>
          <w:sz w:val="22"/>
          <w:szCs w:val="22"/>
        </w:rPr>
      </w:pPr>
    </w:p>
    <w:sectPr w:rsidR="008C370B" w:rsidRPr="004D1FDB" w:rsidSect="00F409A8">
      <w:footerReference w:type="default" r:id="rId12"/>
      <w:pgSz w:w="11899" w:h="16838"/>
      <w:pgMar w:top="1134" w:right="1134" w:bottom="992"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4348" w14:textId="77777777" w:rsidR="00F409A8" w:rsidRDefault="00F409A8" w:rsidP="00D87D3D">
      <w:r>
        <w:separator/>
      </w:r>
    </w:p>
  </w:endnote>
  <w:endnote w:type="continuationSeparator" w:id="0">
    <w:p w14:paraId="60C8FE68" w14:textId="77777777" w:rsidR="00F409A8" w:rsidRDefault="00F409A8" w:rsidP="00D8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ligraph421 BT">
    <w:altName w:val="Mistral"/>
    <w:charset w:val="00"/>
    <w:family w:val="script"/>
    <w:pitch w:val="variable"/>
    <w:sig w:usb0="00000001"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058" w14:textId="77777777" w:rsidR="00D87D3D" w:rsidRDefault="00D87D3D">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sidR="00872C38">
      <w:rPr>
        <w:color w:val="000000"/>
      </w:rPr>
      <w:instrText>PAGE</w:instrText>
    </w:r>
    <w:r>
      <w:rPr>
        <w:color w:val="000000"/>
      </w:rPr>
      <w:fldChar w:fldCharType="separate"/>
    </w:r>
    <w:r w:rsidR="008C4C48">
      <w:rPr>
        <w:noProof/>
        <w:color w:val="000000"/>
      </w:rPr>
      <w:t>8</w:t>
    </w:r>
    <w:r>
      <w:rPr>
        <w:color w:val="000000"/>
      </w:rPr>
      <w:fldChar w:fldCharType="end"/>
    </w:r>
  </w:p>
  <w:p w14:paraId="17B42BDE" w14:textId="77777777" w:rsidR="00D87D3D" w:rsidRDefault="00D87D3D">
    <w:pPr>
      <w:pStyle w:val="Normal1"/>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E76F2" w14:textId="77777777" w:rsidR="00F409A8" w:rsidRDefault="00F409A8" w:rsidP="00D87D3D">
      <w:r>
        <w:separator/>
      </w:r>
    </w:p>
  </w:footnote>
  <w:footnote w:type="continuationSeparator" w:id="0">
    <w:p w14:paraId="52A202BB" w14:textId="77777777" w:rsidR="00F409A8" w:rsidRDefault="00F409A8" w:rsidP="00D8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3AA7"/>
    <w:multiLevelType w:val="hybridMultilevel"/>
    <w:tmpl w:val="9CB2CB3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43DD33EC"/>
    <w:multiLevelType w:val="hybridMultilevel"/>
    <w:tmpl w:val="B386A4A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4A2C480E"/>
    <w:multiLevelType w:val="multilevel"/>
    <w:tmpl w:val="0C7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D5E6A"/>
    <w:multiLevelType w:val="multilevel"/>
    <w:tmpl w:val="A6F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E22E5"/>
    <w:multiLevelType w:val="multilevel"/>
    <w:tmpl w:val="E56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400561">
    <w:abstractNumId w:val="2"/>
  </w:num>
  <w:num w:numId="2" w16cid:durableId="1220437165">
    <w:abstractNumId w:val="1"/>
  </w:num>
  <w:num w:numId="3" w16cid:durableId="278337093">
    <w:abstractNumId w:val="4"/>
  </w:num>
  <w:num w:numId="4" w16cid:durableId="716860542">
    <w:abstractNumId w:val="0"/>
  </w:num>
  <w:num w:numId="5" w16cid:durableId="1518422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3D"/>
    <w:rsid w:val="00012F41"/>
    <w:rsid w:val="00031585"/>
    <w:rsid w:val="00035A9F"/>
    <w:rsid w:val="000409D9"/>
    <w:rsid w:val="00054DF0"/>
    <w:rsid w:val="00055912"/>
    <w:rsid w:val="0007375F"/>
    <w:rsid w:val="000776FC"/>
    <w:rsid w:val="000804A3"/>
    <w:rsid w:val="00082122"/>
    <w:rsid w:val="00087CB5"/>
    <w:rsid w:val="00091813"/>
    <w:rsid w:val="000A25FB"/>
    <w:rsid w:val="000A7D84"/>
    <w:rsid w:val="000B1510"/>
    <w:rsid w:val="000B6F3E"/>
    <w:rsid w:val="000C61C0"/>
    <w:rsid w:val="000D5ABC"/>
    <w:rsid w:val="000E003E"/>
    <w:rsid w:val="000E0774"/>
    <w:rsid w:val="000E7F80"/>
    <w:rsid w:val="000F6B80"/>
    <w:rsid w:val="000F6C2E"/>
    <w:rsid w:val="001008FD"/>
    <w:rsid w:val="0010249E"/>
    <w:rsid w:val="00106A85"/>
    <w:rsid w:val="00112559"/>
    <w:rsid w:val="0011720F"/>
    <w:rsid w:val="00117CEA"/>
    <w:rsid w:val="00117E46"/>
    <w:rsid w:val="00126C5B"/>
    <w:rsid w:val="00126FEF"/>
    <w:rsid w:val="001300DE"/>
    <w:rsid w:val="00130B47"/>
    <w:rsid w:val="00135649"/>
    <w:rsid w:val="0014029F"/>
    <w:rsid w:val="00141FA1"/>
    <w:rsid w:val="0015702E"/>
    <w:rsid w:val="0016297F"/>
    <w:rsid w:val="00165948"/>
    <w:rsid w:val="00172DD4"/>
    <w:rsid w:val="00173F3F"/>
    <w:rsid w:val="00176D38"/>
    <w:rsid w:val="00186229"/>
    <w:rsid w:val="001915DB"/>
    <w:rsid w:val="001978E7"/>
    <w:rsid w:val="001A05B4"/>
    <w:rsid w:val="001A1D9E"/>
    <w:rsid w:val="001B6FD8"/>
    <w:rsid w:val="001C5B9A"/>
    <w:rsid w:val="001C6CFF"/>
    <w:rsid w:val="001D1494"/>
    <w:rsid w:val="001F3D9C"/>
    <w:rsid w:val="002002DD"/>
    <w:rsid w:val="00200522"/>
    <w:rsid w:val="0020434E"/>
    <w:rsid w:val="00220152"/>
    <w:rsid w:val="00224438"/>
    <w:rsid w:val="00227797"/>
    <w:rsid w:val="00232AEE"/>
    <w:rsid w:val="00241D0F"/>
    <w:rsid w:val="002468C5"/>
    <w:rsid w:val="002474DD"/>
    <w:rsid w:val="00250A37"/>
    <w:rsid w:val="0026750B"/>
    <w:rsid w:val="00267756"/>
    <w:rsid w:val="00281A67"/>
    <w:rsid w:val="0029477B"/>
    <w:rsid w:val="002964F8"/>
    <w:rsid w:val="002A33BD"/>
    <w:rsid w:val="002A54CC"/>
    <w:rsid w:val="002A5614"/>
    <w:rsid w:val="002A7F7D"/>
    <w:rsid w:val="002B0033"/>
    <w:rsid w:val="002B0E71"/>
    <w:rsid w:val="002B3A73"/>
    <w:rsid w:val="002B42F5"/>
    <w:rsid w:val="002B554F"/>
    <w:rsid w:val="002C206C"/>
    <w:rsid w:val="002C73C0"/>
    <w:rsid w:val="002D0841"/>
    <w:rsid w:val="002D0E71"/>
    <w:rsid w:val="002D1794"/>
    <w:rsid w:val="002D1F0C"/>
    <w:rsid w:val="002D578D"/>
    <w:rsid w:val="002E2E14"/>
    <w:rsid w:val="002E5680"/>
    <w:rsid w:val="003000CB"/>
    <w:rsid w:val="00300936"/>
    <w:rsid w:val="0030564C"/>
    <w:rsid w:val="00305D18"/>
    <w:rsid w:val="003060DB"/>
    <w:rsid w:val="0032205E"/>
    <w:rsid w:val="00323580"/>
    <w:rsid w:val="003243E5"/>
    <w:rsid w:val="003333C7"/>
    <w:rsid w:val="003340EC"/>
    <w:rsid w:val="00336C24"/>
    <w:rsid w:val="00340E02"/>
    <w:rsid w:val="00341408"/>
    <w:rsid w:val="00341CE7"/>
    <w:rsid w:val="003453BE"/>
    <w:rsid w:val="00357146"/>
    <w:rsid w:val="0036781D"/>
    <w:rsid w:val="00370C14"/>
    <w:rsid w:val="00372D92"/>
    <w:rsid w:val="00374146"/>
    <w:rsid w:val="003748B6"/>
    <w:rsid w:val="0037519E"/>
    <w:rsid w:val="00375419"/>
    <w:rsid w:val="00381DDA"/>
    <w:rsid w:val="003826DF"/>
    <w:rsid w:val="00385937"/>
    <w:rsid w:val="0039347D"/>
    <w:rsid w:val="00393DD6"/>
    <w:rsid w:val="0039407B"/>
    <w:rsid w:val="003968F6"/>
    <w:rsid w:val="003A0725"/>
    <w:rsid w:val="003A17E8"/>
    <w:rsid w:val="003A378C"/>
    <w:rsid w:val="003A546F"/>
    <w:rsid w:val="003A7650"/>
    <w:rsid w:val="003B13A0"/>
    <w:rsid w:val="003B1FC0"/>
    <w:rsid w:val="003B790A"/>
    <w:rsid w:val="003C014B"/>
    <w:rsid w:val="003C28C9"/>
    <w:rsid w:val="003D161C"/>
    <w:rsid w:val="003D1D49"/>
    <w:rsid w:val="003E3136"/>
    <w:rsid w:val="003E7ABA"/>
    <w:rsid w:val="003F15D4"/>
    <w:rsid w:val="003F525D"/>
    <w:rsid w:val="003F53BC"/>
    <w:rsid w:val="003F6328"/>
    <w:rsid w:val="003F6744"/>
    <w:rsid w:val="003F71E6"/>
    <w:rsid w:val="004020AC"/>
    <w:rsid w:val="00410145"/>
    <w:rsid w:val="00413991"/>
    <w:rsid w:val="00414AC6"/>
    <w:rsid w:val="004164EB"/>
    <w:rsid w:val="004200B4"/>
    <w:rsid w:val="00436CD7"/>
    <w:rsid w:val="00440CB4"/>
    <w:rsid w:val="004423C7"/>
    <w:rsid w:val="0044413D"/>
    <w:rsid w:val="00454445"/>
    <w:rsid w:val="00454D2E"/>
    <w:rsid w:val="00456692"/>
    <w:rsid w:val="0046138F"/>
    <w:rsid w:val="00485123"/>
    <w:rsid w:val="0048612A"/>
    <w:rsid w:val="004862AE"/>
    <w:rsid w:val="00486D4B"/>
    <w:rsid w:val="00487519"/>
    <w:rsid w:val="00492A6F"/>
    <w:rsid w:val="004942C3"/>
    <w:rsid w:val="004A059B"/>
    <w:rsid w:val="004A0CDF"/>
    <w:rsid w:val="004A32BA"/>
    <w:rsid w:val="004B023E"/>
    <w:rsid w:val="004B50BD"/>
    <w:rsid w:val="004B5DAB"/>
    <w:rsid w:val="004C1310"/>
    <w:rsid w:val="004C4A17"/>
    <w:rsid w:val="004C614D"/>
    <w:rsid w:val="004D1888"/>
    <w:rsid w:val="004D1FDB"/>
    <w:rsid w:val="004E3C1C"/>
    <w:rsid w:val="004E5AFC"/>
    <w:rsid w:val="004F0E5F"/>
    <w:rsid w:val="004F122D"/>
    <w:rsid w:val="0050019A"/>
    <w:rsid w:val="00507A98"/>
    <w:rsid w:val="0051210C"/>
    <w:rsid w:val="00521F18"/>
    <w:rsid w:val="00523D38"/>
    <w:rsid w:val="00532182"/>
    <w:rsid w:val="005326E3"/>
    <w:rsid w:val="00533827"/>
    <w:rsid w:val="0053406A"/>
    <w:rsid w:val="00543EDB"/>
    <w:rsid w:val="00544583"/>
    <w:rsid w:val="00561497"/>
    <w:rsid w:val="005620F0"/>
    <w:rsid w:val="005664F4"/>
    <w:rsid w:val="00573572"/>
    <w:rsid w:val="00574C53"/>
    <w:rsid w:val="00577AED"/>
    <w:rsid w:val="005806FC"/>
    <w:rsid w:val="00590D17"/>
    <w:rsid w:val="0059258D"/>
    <w:rsid w:val="00594069"/>
    <w:rsid w:val="005A1D17"/>
    <w:rsid w:val="005A5393"/>
    <w:rsid w:val="005B30AC"/>
    <w:rsid w:val="005C186F"/>
    <w:rsid w:val="005D1403"/>
    <w:rsid w:val="005D36E0"/>
    <w:rsid w:val="005D6AA6"/>
    <w:rsid w:val="005E13BA"/>
    <w:rsid w:val="005E15DB"/>
    <w:rsid w:val="005E1631"/>
    <w:rsid w:val="005F1BD3"/>
    <w:rsid w:val="005F28A9"/>
    <w:rsid w:val="005F75EA"/>
    <w:rsid w:val="005F79AB"/>
    <w:rsid w:val="00601481"/>
    <w:rsid w:val="006018BE"/>
    <w:rsid w:val="00602B77"/>
    <w:rsid w:val="006151B0"/>
    <w:rsid w:val="00621239"/>
    <w:rsid w:val="00621385"/>
    <w:rsid w:val="006263BF"/>
    <w:rsid w:val="00632A7A"/>
    <w:rsid w:val="00633EFF"/>
    <w:rsid w:val="00644144"/>
    <w:rsid w:val="006507C0"/>
    <w:rsid w:val="006536FC"/>
    <w:rsid w:val="0066099D"/>
    <w:rsid w:val="006676F2"/>
    <w:rsid w:val="00672727"/>
    <w:rsid w:val="00674E3F"/>
    <w:rsid w:val="00675A98"/>
    <w:rsid w:val="00677909"/>
    <w:rsid w:val="00691509"/>
    <w:rsid w:val="006A4FB5"/>
    <w:rsid w:val="006A5C34"/>
    <w:rsid w:val="006A71FB"/>
    <w:rsid w:val="006B03E6"/>
    <w:rsid w:val="006B22BD"/>
    <w:rsid w:val="006C29B3"/>
    <w:rsid w:val="006C715B"/>
    <w:rsid w:val="006E1DD3"/>
    <w:rsid w:val="006E6544"/>
    <w:rsid w:val="006F0358"/>
    <w:rsid w:val="006F1456"/>
    <w:rsid w:val="006F1973"/>
    <w:rsid w:val="006F36AB"/>
    <w:rsid w:val="006F7205"/>
    <w:rsid w:val="00700603"/>
    <w:rsid w:val="007033AA"/>
    <w:rsid w:val="007130CB"/>
    <w:rsid w:val="00716496"/>
    <w:rsid w:val="007174B6"/>
    <w:rsid w:val="00720890"/>
    <w:rsid w:val="007211CC"/>
    <w:rsid w:val="00722280"/>
    <w:rsid w:val="00730EC0"/>
    <w:rsid w:val="00741589"/>
    <w:rsid w:val="0074349B"/>
    <w:rsid w:val="007475C6"/>
    <w:rsid w:val="0075020D"/>
    <w:rsid w:val="00751952"/>
    <w:rsid w:val="0075307E"/>
    <w:rsid w:val="00753FEA"/>
    <w:rsid w:val="00764DA7"/>
    <w:rsid w:val="007669BF"/>
    <w:rsid w:val="00770117"/>
    <w:rsid w:val="007768B1"/>
    <w:rsid w:val="00782F7B"/>
    <w:rsid w:val="00783288"/>
    <w:rsid w:val="007876F7"/>
    <w:rsid w:val="0079068F"/>
    <w:rsid w:val="007A0DDC"/>
    <w:rsid w:val="007B6319"/>
    <w:rsid w:val="007B6CF8"/>
    <w:rsid w:val="007B7642"/>
    <w:rsid w:val="007C0922"/>
    <w:rsid w:val="007C7463"/>
    <w:rsid w:val="007D00B6"/>
    <w:rsid w:val="007D0640"/>
    <w:rsid w:val="007D1189"/>
    <w:rsid w:val="007D1B10"/>
    <w:rsid w:val="007D2984"/>
    <w:rsid w:val="007D3C57"/>
    <w:rsid w:val="007D4B0D"/>
    <w:rsid w:val="007E4EDE"/>
    <w:rsid w:val="007F03FC"/>
    <w:rsid w:val="007F125F"/>
    <w:rsid w:val="007F4901"/>
    <w:rsid w:val="007F5D9C"/>
    <w:rsid w:val="007F72A3"/>
    <w:rsid w:val="0080141B"/>
    <w:rsid w:val="00804E5E"/>
    <w:rsid w:val="0081707E"/>
    <w:rsid w:val="00820611"/>
    <w:rsid w:val="00820CBC"/>
    <w:rsid w:val="00821975"/>
    <w:rsid w:val="0082359D"/>
    <w:rsid w:val="008303E3"/>
    <w:rsid w:val="00837044"/>
    <w:rsid w:val="00837565"/>
    <w:rsid w:val="008378A2"/>
    <w:rsid w:val="00842B69"/>
    <w:rsid w:val="00842B6B"/>
    <w:rsid w:val="00843DDF"/>
    <w:rsid w:val="00853106"/>
    <w:rsid w:val="00854AE7"/>
    <w:rsid w:val="00857E76"/>
    <w:rsid w:val="008614CE"/>
    <w:rsid w:val="00864F49"/>
    <w:rsid w:val="0086700E"/>
    <w:rsid w:val="00867734"/>
    <w:rsid w:val="00872C38"/>
    <w:rsid w:val="00880035"/>
    <w:rsid w:val="00880861"/>
    <w:rsid w:val="008808E0"/>
    <w:rsid w:val="008827DF"/>
    <w:rsid w:val="0088387D"/>
    <w:rsid w:val="00887228"/>
    <w:rsid w:val="00890420"/>
    <w:rsid w:val="008911C5"/>
    <w:rsid w:val="008927A8"/>
    <w:rsid w:val="008A2BC0"/>
    <w:rsid w:val="008A3972"/>
    <w:rsid w:val="008A653E"/>
    <w:rsid w:val="008A738A"/>
    <w:rsid w:val="008B0FFF"/>
    <w:rsid w:val="008B360D"/>
    <w:rsid w:val="008B79BA"/>
    <w:rsid w:val="008C0D80"/>
    <w:rsid w:val="008C370B"/>
    <w:rsid w:val="008C4C48"/>
    <w:rsid w:val="008C6F75"/>
    <w:rsid w:val="008D4AB2"/>
    <w:rsid w:val="008D5F4E"/>
    <w:rsid w:val="008D7E79"/>
    <w:rsid w:val="008E5352"/>
    <w:rsid w:val="008F0659"/>
    <w:rsid w:val="008F4C4A"/>
    <w:rsid w:val="008F4E02"/>
    <w:rsid w:val="008F6D3C"/>
    <w:rsid w:val="008F74D0"/>
    <w:rsid w:val="00905FAD"/>
    <w:rsid w:val="00906306"/>
    <w:rsid w:val="00915B5C"/>
    <w:rsid w:val="00923F2A"/>
    <w:rsid w:val="0092414A"/>
    <w:rsid w:val="0092717A"/>
    <w:rsid w:val="009338F7"/>
    <w:rsid w:val="00934219"/>
    <w:rsid w:val="00935F7C"/>
    <w:rsid w:val="00936C74"/>
    <w:rsid w:val="009421EC"/>
    <w:rsid w:val="00946AFC"/>
    <w:rsid w:val="00951E51"/>
    <w:rsid w:val="00953483"/>
    <w:rsid w:val="0097047F"/>
    <w:rsid w:val="00970B5D"/>
    <w:rsid w:val="00971DDB"/>
    <w:rsid w:val="0097259F"/>
    <w:rsid w:val="00977C83"/>
    <w:rsid w:val="0098031C"/>
    <w:rsid w:val="00980B56"/>
    <w:rsid w:val="00981945"/>
    <w:rsid w:val="00986819"/>
    <w:rsid w:val="00987CF5"/>
    <w:rsid w:val="00990477"/>
    <w:rsid w:val="00991E4D"/>
    <w:rsid w:val="0099238A"/>
    <w:rsid w:val="009923F4"/>
    <w:rsid w:val="009A5BB9"/>
    <w:rsid w:val="009A7A56"/>
    <w:rsid w:val="009B6734"/>
    <w:rsid w:val="009B76A1"/>
    <w:rsid w:val="009B7A76"/>
    <w:rsid w:val="009C2278"/>
    <w:rsid w:val="009C23F2"/>
    <w:rsid w:val="009C6D31"/>
    <w:rsid w:val="009D5AEC"/>
    <w:rsid w:val="009D65E3"/>
    <w:rsid w:val="009E0CC0"/>
    <w:rsid w:val="009E7079"/>
    <w:rsid w:val="009E7258"/>
    <w:rsid w:val="009F10C7"/>
    <w:rsid w:val="009F4689"/>
    <w:rsid w:val="00A0143F"/>
    <w:rsid w:val="00A0294A"/>
    <w:rsid w:val="00A0569A"/>
    <w:rsid w:val="00A06C7D"/>
    <w:rsid w:val="00A14079"/>
    <w:rsid w:val="00A1629D"/>
    <w:rsid w:val="00A2510F"/>
    <w:rsid w:val="00A41B36"/>
    <w:rsid w:val="00A452A9"/>
    <w:rsid w:val="00A46A90"/>
    <w:rsid w:val="00A51F93"/>
    <w:rsid w:val="00A5654D"/>
    <w:rsid w:val="00A56D22"/>
    <w:rsid w:val="00A61ADD"/>
    <w:rsid w:val="00A63758"/>
    <w:rsid w:val="00A71E73"/>
    <w:rsid w:val="00A77025"/>
    <w:rsid w:val="00A82305"/>
    <w:rsid w:val="00A84790"/>
    <w:rsid w:val="00A853CF"/>
    <w:rsid w:val="00A90629"/>
    <w:rsid w:val="00AA13F4"/>
    <w:rsid w:val="00AA1EFB"/>
    <w:rsid w:val="00AA29EE"/>
    <w:rsid w:val="00AA6747"/>
    <w:rsid w:val="00AB3406"/>
    <w:rsid w:val="00AB732A"/>
    <w:rsid w:val="00AC036D"/>
    <w:rsid w:val="00AC1D96"/>
    <w:rsid w:val="00AC2C2E"/>
    <w:rsid w:val="00AC2D4D"/>
    <w:rsid w:val="00AC3422"/>
    <w:rsid w:val="00AC7771"/>
    <w:rsid w:val="00AD018F"/>
    <w:rsid w:val="00AD0546"/>
    <w:rsid w:val="00AD5CFF"/>
    <w:rsid w:val="00AE0D69"/>
    <w:rsid w:val="00AE3E5A"/>
    <w:rsid w:val="00AE561B"/>
    <w:rsid w:val="00AF5884"/>
    <w:rsid w:val="00B02390"/>
    <w:rsid w:val="00B11751"/>
    <w:rsid w:val="00B11F20"/>
    <w:rsid w:val="00B12A96"/>
    <w:rsid w:val="00B20DFB"/>
    <w:rsid w:val="00B20F33"/>
    <w:rsid w:val="00B21171"/>
    <w:rsid w:val="00B40310"/>
    <w:rsid w:val="00B42786"/>
    <w:rsid w:val="00B42919"/>
    <w:rsid w:val="00B44BF9"/>
    <w:rsid w:val="00B44E9D"/>
    <w:rsid w:val="00B465E9"/>
    <w:rsid w:val="00B50F2D"/>
    <w:rsid w:val="00B51A08"/>
    <w:rsid w:val="00B52178"/>
    <w:rsid w:val="00B5632C"/>
    <w:rsid w:val="00B6012E"/>
    <w:rsid w:val="00B62C34"/>
    <w:rsid w:val="00B64F9B"/>
    <w:rsid w:val="00B70EFA"/>
    <w:rsid w:val="00B74176"/>
    <w:rsid w:val="00B85559"/>
    <w:rsid w:val="00B91F13"/>
    <w:rsid w:val="00B92AA2"/>
    <w:rsid w:val="00B93061"/>
    <w:rsid w:val="00B97BB5"/>
    <w:rsid w:val="00BA0C83"/>
    <w:rsid w:val="00BA3DD7"/>
    <w:rsid w:val="00BA6F99"/>
    <w:rsid w:val="00BB1709"/>
    <w:rsid w:val="00BB2166"/>
    <w:rsid w:val="00BB42C9"/>
    <w:rsid w:val="00BB6992"/>
    <w:rsid w:val="00BC0767"/>
    <w:rsid w:val="00BC568F"/>
    <w:rsid w:val="00BC64F3"/>
    <w:rsid w:val="00BC6C98"/>
    <w:rsid w:val="00BD0DB8"/>
    <w:rsid w:val="00BD0EC4"/>
    <w:rsid w:val="00BD66DB"/>
    <w:rsid w:val="00BD7D5A"/>
    <w:rsid w:val="00BE07D8"/>
    <w:rsid w:val="00BE1631"/>
    <w:rsid w:val="00BF2F9F"/>
    <w:rsid w:val="00C0711D"/>
    <w:rsid w:val="00C126F7"/>
    <w:rsid w:val="00C12E9C"/>
    <w:rsid w:val="00C16649"/>
    <w:rsid w:val="00C36DF5"/>
    <w:rsid w:val="00C411F7"/>
    <w:rsid w:val="00C4251C"/>
    <w:rsid w:val="00C43255"/>
    <w:rsid w:val="00C526B4"/>
    <w:rsid w:val="00C52743"/>
    <w:rsid w:val="00C54164"/>
    <w:rsid w:val="00C62410"/>
    <w:rsid w:val="00C73316"/>
    <w:rsid w:val="00C83DB0"/>
    <w:rsid w:val="00C85ED1"/>
    <w:rsid w:val="00C9270C"/>
    <w:rsid w:val="00CA7C86"/>
    <w:rsid w:val="00CB0D64"/>
    <w:rsid w:val="00CB533E"/>
    <w:rsid w:val="00CC577A"/>
    <w:rsid w:val="00CC613A"/>
    <w:rsid w:val="00CD3A3F"/>
    <w:rsid w:val="00CE21D9"/>
    <w:rsid w:val="00CE41D2"/>
    <w:rsid w:val="00CF5FCC"/>
    <w:rsid w:val="00D01CEA"/>
    <w:rsid w:val="00D03C43"/>
    <w:rsid w:val="00D21153"/>
    <w:rsid w:val="00D25264"/>
    <w:rsid w:val="00D26EA7"/>
    <w:rsid w:val="00D307FE"/>
    <w:rsid w:val="00D330B1"/>
    <w:rsid w:val="00D33740"/>
    <w:rsid w:val="00D42125"/>
    <w:rsid w:val="00D4562B"/>
    <w:rsid w:val="00D45751"/>
    <w:rsid w:val="00D45E1A"/>
    <w:rsid w:val="00D46888"/>
    <w:rsid w:val="00D50DA5"/>
    <w:rsid w:val="00D5318A"/>
    <w:rsid w:val="00D536DC"/>
    <w:rsid w:val="00D53A02"/>
    <w:rsid w:val="00D578CD"/>
    <w:rsid w:val="00D62A44"/>
    <w:rsid w:val="00D6385D"/>
    <w:rsid w:val="00D63A53"/>
    <w:rsid w:val="00D64062"/>
    <w:rsid w:val="00D700CE"/>
    <w:rsid w:val="00D70657"/>
    <w:rsid w:val="00D771A1"/>
    <w:rsid w:val="00D806DC"/>
    <w:rsid w:val="00D86B85"/>
    <w:rsid w:val="00D87D3D"/>
    <w:rsid w:val="00D90CD6"/>
    <w:rsid w:val="00D92CCE"/>
    <w:rsid w:val="00DA1765"/>
    <w:rsid w:val="00DA1927"/>
    <w:rsid w:val="00DA5719"/>
    <w:rsid w:val="00DB1A74"/>
    <w:rsid w:val="00DB4192"/>
    <w:rsid w:val="00DB4BD0"/>
    <w:rsid w:val="00DB6C86"/>
    <w:rsid w:val="00DD058B"/>
    <w:rsid w:val="00DD0B5E"/>
    <w:rsid w:val="00DD13AA"/>
    <w:rsid w:val="00DD48D6"/>
    <w:rsid w:val="00DE0F8D"/>
    <w:rsid w:val="00DE580B"/>
    <w:rsid w:val="00DF192E"/>
    <w:rsid w:val="00DF52B1"/>
    <w:rsid w:val="00DF7863"/>
    <w:rsid w:val="00E0094F"/>
    <w:rsid w:val="00E0670D"/>
    <w:rsid w:val="00E115C3"/>
    <w:rsid w:val="00E21B77"/>
    <w:rsid w:val="00E31217"/>
    <w:rsid w:val="00E412E5"/>
    <w:rsid w:val="00E55900"/>
    <w:rsid w:val="00E661E9"/>
    <w:rsid w:val="00E700A1"/>
    <w:rsid w:val="00E73A6C"/>
    <w:rsid w:val="00E7605E"/>
    <w:rsid w:val="00E77033"/>
    <w:rsid w:val="00E84063"/>
    <w:rsid w:val="00E90267"/>
    <w:rsid w:val="00E91A7C"/>
    <w:rsid w:val="00EA05BA"/>
    <w:rsid w:val="00EA19EB"/>
    <w:rsid w:val="00EB10AB"/>
    <w:rsid w:val="00EB146E"/>
    <w:rsid w:val="00EC253A"/>
    <w:rsid w:val="00EC5939"/>
    <w:rsid w:val="00EC76E1"/>
    <w:rsid w:val="00ED03A3"/>
    <w:rsid w:val="00EF06A4"/>
    <w:rsid w:val="00EF115C"/>
    <w:rsid w:val="00EF1947"/>
    <w:rsid w:val="00EF20A5"/>
    <w:rsid w:val="00F011BB"/>
    <w:rsid w:val="00F021E5"/>
    <w:rsid w:val="00F1156B"/>
    <w:rsid w:val="00F1689C"/>
    <w:rsid w:val="00F20756"/>
    <w:rsid w:val="00F23179"/>
    <w:rsid w:val="00F303C0"/>
    <w:rsid w:val="00F30D85"/>
    <w:rsid w:val="00F36280"/>
    <w:rsid w:val="00F36C86"/>
    <w:rsid w:val="00F37D26"/>
    <w:rsid w:val="00F409A8"/>
    <w:rsid w:val="00F522E1"/>
    <w:rsid w:val="00F64C5A"/>
    <w:rsid w:val="00F650A5"/>
    <w:rsid w:val="00F80268"/>
    <w:rsid w:val="00F81EED"/>
    <w:rsid w:val="00F840FF"/>
    <w:rsid w:val="00F855FD"/>
    <w:rsid w:val="00F95A7B"/>
    <w:rsid w:val="00FA1C9E"/>
    <w:rsid w:val="00FA65BF"/>
    <w:rsid w:val="00FA6E86"/>
    <w:rsid w:val="00FB25D5"/>
    <w:rsid w:val="00FB2BD1"/>
    <w:rsid w:val="00FB4E9A"/>
    <w:rsid w:val="00FB74B4"/>
    <w:rsid w:val="00FC2679"/>
    <w:rsid w:val="00FC3912"/>
    <w:rsid w:val="00FE0F16"/>
    <w:rsid w:val="00FE1A48"/>
    <w:rsid w:val="00FE2705"/>
    <w:rsid w:val="00FE4379"/>
    <w:rsid w:val="00FE5425"/>
    <w:rsid w:val="00FF07AB"/>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0295D"/>
  <w15:docId w15:val="{C246519E-F4DA-49F7-9AD6-08884BA3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rsid w:val="00D87D3D"/>
    <w:pPr>
      <w:keepNext/>
      <w:keepLines/>
      <w:spacing w:before="240"/>
      <w:outlineLvl w:val="0"/>
    </w:pPr>
    <w:rPr>
      <w:rFonts w:ascii="Cambria" w:eastAsia="Cambria" w:hAnsi="Cambria" w:cs="Cambria"/>
      <w:color w:val="366091"/>
      <w:sz w:val="32"/>
      <w:szCs w:val="32"/>
    </w:rPr>
  </w:style>
  <w:style w:type="paragraph" w:styleId="Heading2">
    <w:name w:val="heading 2"/>
    <w:basedOn w:val="Normal1"/>
    <w:next w:val="Normal1"/>
    <w:rsid w:val="00D87D3D"/>
    <w:pPr>
      <w:keepNext/>
      <w:keepLines/>
      <w:spacing w:before="40"/>
      <w:outlineLvl w:val="1"/>
    </w:pPr>
    <w:rPr>
      <w:rFonts w:ascii="Cambria" w:eastAsia="Cambria" w:hAnsi="Cambria" w:cs="Cambria"/>
      <w:color w:val="366091"/>
      <w:sz w:val="26"/>
      <w:szCs w:val="26"/>
    </w:rPr>
  </w:style>
  <w:style w:type="paragraph" w:styleId="Heading3">
    <w:name w:val="heading 3"/>
    <w:basedOn w:val="Normal1"/>
    <w:next w:val="Normal1"/>
    <w:rsid w:val="00D87D3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2"/>
    </w:pPr>
    <w:rPr>
      <w:rFonts w:ascii="Times New Roman" w:eastAsia="Times New Roman" w:hAnsi="Times New Roman" w:cs="Times New Roman"/>
      <w:b/>
      <w:sz w:val="28"/>
      <w:szCs w:val="28"/>
    </w:rPr>
  </w:style>
  <w:style w:type="paragraph" w:styleId="Heading4">
    <w:name w:val="heading 4"/>
    <w:basedOn w:val="Normal1"/>
    <w:next w:val="Normal1"/>
    <w:rsid w:val="00D87D3D"/>
    <w:pPr>
      <w:keepNext/>
      <w:keepLines/>
      <w:spacing w:before="240" w:after="40"/>
      <w:outlineLvl w:val="3"/>
    </w:pPr>
    <w:rPr>
      <w:b/>
    </w:rPr>
  </w:style>
  <w:style w:type="paragraph" w:styleId="Heading5">
    <w:name w:val="heading 5"/>
    <w:basedOn w:val="Normal1"/>
    <w:next w:val="Normal1"/>
    <w:rsid w:val="00D87D3D"/>
    <w:pPr>
      <w:keepNext/>
      <w:keepLines/>
      <w:spacing w:before="40"/>
      <w:outlineLvl w:val="4"/>
    </w:pPr>
    <w:rPr>
      <w:rFonts w:ascii="Cambria" w:eastAsia="Cambria" w:hAnsi="Cambria" w:cs="Cambria"/>
      <w:color w:val="366091"/>
    </w:rPr>
  </w:style>
  <w:style w:type="paragraph" w:styleId="Heading6">
    <w:name w:val="heading 6"/>
    <w:basedOn w:val="Normal1"/>
    <w:next w:val="Normal1"/>
    <w:rsid w:val="00D87D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D87D3D"/>
  </w:style>
  <w:style w:type="paragraph" w:styleId="Title">
    <w:name w:val="Title"/>
    <w:basedOn w:val="Normal1"/>
    <w:next w:val="Normal1"/>
    <w:rsid w:val="00D87D3D"/>
    <w:pPr>
      <w:keepNext/>
      <w:keepLines/>
      <w:spacing w:before="480" w:after="120"/>
    </w:pPr>
    <w:rPr>
      <w:b/>
      <w:sz w:val="72"/>
      <w:szCs w:val="72"/>
    </w:rPr>
  </w:style>
  <w:style w:type="paragraph" w:styleId="Subtitle">
    <w:name w:val="Subtitle"/>
    <w:basedOn w:val="Normal1"/>
    <w:next w:val="Normal1"/>
    <w:rsid w:val="00D87D3D"/>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E003E"/>
    <w:rPr>
      <w:sz w:val="16"/>
      <w:szCs w:val="16"/>
    </w:rPr>
  </w:style>
  <w:style w:type="paragraph" w:styleId="CommentText">
    <w:name w:val="annotation text"/>
    <w:basedOn w:val="Normal"/>
    <w:link w:val="CommentTextChar"/>
    <w:uiPriority w:val="99"/>
    <w:semiHidden/>
    <w:unhideWhenUsed/>
    <w:rsid w:val="000E003E"/>
    <w:rPr>
      <w:sz w:val="20"/>
      <w:szCs w:val="20"/>
    </w:rPr>
  </w:style>
  <w:style w:type="character" w:customStyle="1" w:styleId="CommentTextChar">
    <w:name w:val="Comment Text Char"/>
    <w:basedOn w:val="DefaultParagraphFont"/>
    <w:link w:val="CommentText"/>
    <w:uiPriority w:val="99"/>
    <w:semiHidden/>
    <w:rsid w:val="000E003E"/>
    <w:rPr>
      <w:sz w:val="20"/>
      <w:szCs w:val="20"/>
    </w:rPr>
  </w:style>
  <w:style w:type="paragraph" w:styleId="CommentSubject">
    <w:name w:val="annotation subject"/>
    <w:basedOn w:val="CommentText"/>
    <w:next w:val="CommentText"/>
    <w:link w:val="CommentSubjectChar"/>
    <w:uiPriority w:val="99"/>
    <w:semiHidden/>
    <w:unhideWhenUsed/>
    <w:rsid w:val="000E003E"/>
    <w:rPr>
      <w:b/>
      <w:bCs/>
    </w:rPr>
  </w:style>
  <w:style w:type="character" w:customStyle="1" w:styleId="CommentSubjectChar">
    <w:name w:val="Comment Subject Char"/>
    <w:basedOn w:val="CommentTextChar"/>
    <w:link w:val="CommentSubject"/>
    <w:uiPriority w:val="99"/>
    <w:semiHidden/>
    <w:rsid w:val="000E003E"/>
    <w:rPr>
      <w:b/>
      <w:bCs/>
      <w:sz w:val="20"/>
      <w:szCs w:val="20"/>
    </w:rPr>
  </w:style>
  <w:style w:type="paragraph" w:styleId="BalloonText">
    <w:name w:val="Balloon Text"/>
    <w:basedOn w:val="Normal"/>
    <w:link w:val="BalloonTextChar"/>
    <w:uiPriority w:val="99"/>
    <w:semiHidden/>
    <w:unhideWhenUsed/>
    <w:rsid w:val="000E003E"/>
    <w:rPr>
      <w:rFonts w:ascii="Tahoma" w:hAnsi="Tahoma" w:cs="Tahoma"/>
      <w:sz w:val="16"/>
      <w:szCs w:val="16"/>
    </w:rPr>
  </w:style>
  <w:style w:type="character" w:customStyle="1" w:styleId="BalloonTextChar">
    <w:name w:val="Balloon Text Char"/>
    <w:basedOn w:val="DefaultParagraphFont"/>
    <w:link w:val="BalloonText"/>
    <w:uiPriority w:val="99"/>
    <w:semiHidden/>
    <w:rsid w:val="000E003E"/>
    <w:rPr>
      <w:rFonts w:ascii="Tahoma" w:hAnsi="Tahoma" w:cs="Tahoma"/>
      <w:sz w:val="16"/>
      <w:szCs w:val="16"/>
    </w:rPr>
  </w:style>
  <w:style w:type="paragraph" w:styleId="NormalWeb">
    <w:name w:val="Normal (Web)"/>
    <w:basedOn w:val="Normal"/>
    <w:uiPriority w:val="99"/>
    <w:unhideWhenUsed/>
    <w:rsid w:val="00DD13AA"/>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DD13AA"/>
    <w:rPr>
      <w:color w:val="0000FF"/>
      <w:u w:val="single"/>
    </w:rPr>
  </w:style>
  <w:style w:type="character" w:styleId="Emphasis">
    <w:name w:val="Emphasis"/>
    <w:basedOn w:val="DefaultParagraphFont"/>
    <w:uiPriority w:val="20"/>
    <w:qFormat/>
    <w:rsid w:val="00DD13AA"/>
    <w:rPr>
      <w:i/>
      <w:iCs/>
    </w:rPr>
  </w:style>
  <w:style w:type="character" w:styleId="Strong">
    <w:name w:val="Strong"/>
    <w:basedOn w:val="DefaultParagraphFont"/>
    <w:uiPriority w:val="22"/>
    <w:qFormat/>
    <w:rsid w:val="00857E76"/>
    <w:rPr>
      <w:b/>
      <w:bCs/>
    </w:rPr>
  </w:style>
  <w:style w:type="paragraph" w:customStyle="1" w:styleId="Default">
    <w:name w:val="Default"/>
    <w:rsid w:val="009D65E3"/>
    <w:pPr>
      <w:autoSpaceDE w:val="0"/>
      <w:autoSpaceDN w:val="0"/>
      <w:adjustRightInd w:val="0"/>
    </w:pPr>
    <w:rPr>
      <w:rFonts w:ascii="Arial" w:hAnsi="Arial" w:cs="Arial"/>
      <w:color w:val="000000"/>
      <w:lang w:val="en-GB"/>
    </w:rPr>
  </w:style>
  <w:style w:type="paragraph" w:styleId="z-TopofForm">
    <w:name w:val="HTML Top of Form"/>
    <w:basedOn w:val="Normal"/>
    <w:next w:val="Normal"/>
    <w:link w:val="z-TopofFormChar"/>
    <w:hidden/>
    <w:uiPriority w:val="99"/>
    <w:semiHidden/>
    <w:unhideWhenUsed/>
    <w:rsid w:val="008A3972"/>
    <w:pPr>
      <w:pBdr>
        <w:bottom w:val="single" w:sz="6" w:space="1" w:color="auto"/>
      </w:pBdr>
      <w:jc w:val="center"/>
    </w:pPr>
    <w:rPr>
      <w:rFonts w:ascii="Arial" w:eastAsia="Times New Roman" w:hAnsi="Arial" w:cs="Arial"/>
      <w:vanish/>
      <w:sz w:val="16"/>
      <w:szCs w:val="16"/>
      <w:lang w:eastAsia="is-IS"/>
    </w:rPr>
  </w:style>
  <w:style w:type="character" w:customStyle="1" w:styleId="z-TopofFormChar">
    <w:name w:val="z-Top of Form Char"/>
    <w:basedOn w:val="DefaultParagraphFont"/>
    <w:link w:val="z-TopofForm"/>
    <w:uiPriority w:val="99"/>
    <w:semiHidden/>
    <w:rsid w:val="008A3972"/>
    <w:rPr>
      <w:rFonts w:ascii="Arial" w:eastAsia="Times New Roman" w:hAnsi="Arial" w:cs="Arial"/>
      <w:vanish/>
      <w:sz w:val="16"/>
      <w:szCs w:val="16"/>
      <w:lang w:eastAsia="is-IS"/>
    </w:rPr>
  </w:style>
  <w:style w:type="paragraph" w:styleId="BodyText">
    <w:name w:val="Body Text"/>
    <w:basedOn w:val="Normal"/>
    <w:link w:val="BodyTextChar"/>
    <w:rsid w:val="002C73C0"/>
    <w:pPr>
      <w:jc w:val="center"/>
    </w:pPr>
    <w:rPr>
      <w:rFonts w:ascii="Calligraph421 BT" w:eastAsia="Times New Roman" w:hAnsi="Calligraph421 BT" w:cs="Times New Roman"/>
      <w:sz w:val="28"/>
      <w:szCs w:val="20"/>
      <w:lang w:val="en-GB"/>
    </w:rPr>
  </w:style>
  <w:style w:type="character" w:customStyle="1" w:styleId="BodyTextChar">
    <w:name w:val="Body Text Char"/>
    <w:basedOn w:val="DefaultParagraphFont"/>
    <w:link w:val="BodyText"/>
    <w:rsid w:val="002C73C0"/>
    <w:rPr>
      <w:rFonts w:ascii="Calligraph421 BT" w:eastAsia="Times New Roman" w:hAnsi="Calligraph421 BT" w:cs="Times New Roman"/>
      <w:sz w:val="28"/>
      <w:szCs w:val="20"/>
      <w:lang w:val="en-GB"/>
    </w:rPr>
  </w:style>
  <w:style w:type="paragraph" w:styleId="ListParagraph">
    <w:name w:val="List Paragraph"/>
    <w:basedOn w:val="Normal"/>
    <w:uiPriority w:val="34"/>
    <w:qFormat/>
    <w:rsid w:val="00601481"/>
    <w:pPr>
      <w:spacing w:after="160" w:line="259" w:lineRule="auto"/>
      <w:ind w:left="720"/>
      <w:contextualSpacing/>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700603"/>
    <w:rPr>
      <w:color w:val="605E5C"/>
      <w:shd w:val="clear" w:color="auto" w:fill="E1DFDD"/>
    </w:rPr>
  </w:style>
  <w:style w:type="character" w:customStyle="1" w:styleId="Heading1Char">
    <w:name w:val="Heading 1 Char"/>
    <w:basedOn w:val="DefaultParagraphFont"/>
    <w:link w:val="Heading1"/>
    <w:rsid w:val="0046138F"/>
    <w:rPr>
      <w:rFonts w:ascii="Cambria" w:eastAsia="Cambria" w:hAnsi="Cambria" w:cs="Cambria"/>
      <w:color w:val="366091"/>
      <w:sz w:val="32"/>
      <w:szCs w:val="32"/>
    </w:rPr>
  </w:style>
  <w:style w:type="paragraph" w:customStyle="1" w:styleId="paragraph">
    <w:name w:val="paragraph"/>
    <w:basedOn w:val="Normal"/>
    <w:rsid w:val="00B70EFA"/>
    <w:pPr>
      <w:spacing w:before="100" w:beforeAutospacing="1" w:after="100" w:afterAutospacing="1"/>
    </w:pPr>
    <w:rPr>
      <w:rFonts w:ascii="Times New Roman" w:eastAsia="Times New Roman" w:hAnsi="Times New Roman" w:cs="Times New Roman"/>
      <w:lang w:eastAsia="is-IS"/>
    </w:rPr>
  </w:style>
  <w:style w:type="character" w:customStyle="1" w:styleId="normaltextrun">
    <w:name w:val="normaltextrun"/>
    <w:basedOn w:val="DefaultParagraphFont"/>
    <w:rsid w:val="00B70EFA"/>
  </w:style>
  <w:style w:type="character" w:customStyle="1" w:styleId="eop">
    <w:name w:val="eop"/>
    <w:basedOn w:val="DefaultParagraphFont"/>
    <w:rsid w:val="00B70EFA"/>
  </w:style>
  <w:style w:type="paragraph" w:customStyle="1" w:styleId="Style1">
    <w:name w:val="Style1"/>
    <w:basedOn w:val="Normal"/>
    <w:rsid w:val="00854AE7"/>
    <w:rPr>
      <w:rFonts w:ascii="Times New Roman" w:eastAsia="Times New Roman" w:hAnsi="Times New Roman" w:cs="Times New Roman"/>
      <w:szCs w:val="20"/>
      <w:lang w:val="en-US"/>
    </w:rPr>
  </w:style>
  <w:style w:type="character" w:customStyle="1" w:styleId="xt0psk2">
    <w:name w:val="xt0psk2"/>
    <w:basedOn w:val="DefaultParagraphFont"/>
    <w:rsid w:val="007B7642"/>
  </w:style>
  <w:style w:type="paragraph" w:customStyle="1" w:styleId="1wc4apv0">
    <w:name w:val="_1wc4apv0"/>
    <w:basedOn w:val="Normal"/>
    <w:rsid w:val="002D0841"/>
    <w:pPr>
      <w:spacing w:before="100" w:beforeAutospacing="1" w:after="100" w:afterAutospacing="1"/>
    </w:pPr>
    <w:rPr>
      <w:rFonts w:ascii="Times New Roman" w:eastAsia="Times New Roman" w:hAnsi="Times New Roman" w:cs="Times New Roman"/>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7115">
      <w:bodyDiv w:val="1"/>
      <w:marLeft w:val="0"/>
      <w:marRight w:val="0"/>
      <w:marTop w:val="0"/>
      <w:marBottom w:val="0"/>
      <w:divBdr>
        <w:top w:val="none" w:sz="0" w:space="0" w:color="auto"/>
        <w:left w:val="none" w:sz="0" w:space="0" w:color="auto"/>
        <w:bottom w:val="none" w:sz="0" w:space="0" w:color="auto"/>
        <w:right w:val="none" w:sz="0" w:space="0" w:color="auto"/>
      </w:divBdr>
    </w:div>
    <w:div w:id="313223208">
      <w:bodyDiv w:val="1"/>
      <w:marLeft w:val="0"/>
      <w:marRight w:val="0"/>
      <w:marTop w:val="0"/>
      <w:marBottom w:val="0"/>
      <w:divBdr>
        <w:top w:val="none" w:sz="0" w:space="0" w:color="auto"/>
        <w:left w:val="none" w:sz="0" w:space="0" w:color="auto"/>
        <w:bottom w:val="none" w:sz="0" w:space="0" w:color="auto"/>
        <w:right w:val="none" w:sz="0" w:space="0" w:color="auto"/>
      </w:divBdr>
    </w:div>
    <w:div w:id="503785730">
      <w:bodyDiv w:val="1"/>
      <w:marLeft w:val="0"/>
      <w:marRight w:val="0"/>
      <w:marTop w:val="0"/>
      <w:marBottom w:val="0"/>
      <w:divBdr>
        <w:top w:val="none" w:sz="0" w:space="0" w:color="auto"/>
        <w:left w:val="none" w:sz="0" w:space="0" w:color="auto"/>
        <w:bottom w:val="none" w:sz="0" w:space="0" w:color="auto"/>
        <w:right w:val="none" w:sz="0" w:space="0" w:color="auto"/>
      </w:divBdr>
    </w:div>
    <w:div w:id="532226727">
      <w:bodyDiv w:val="1"/>
      <w:marLeft w:val="0"/>
      <w:marRight w:val="0"/>
      <w:marTop w:val="0"/>
      <w:marBottom w:val="0"/>
      <w:divBdr>
        <w:top w:val="none" w:sz="0" w:space="0" w:color="auto"/>
        <w:left w:val="none" w:sz="0" w:space="0" w:color="auto"/>
        <w:bottom w:val="none" w:sz="0" w:space="0" w:color="auto"/>
        <w:right w:val="none" w:sz="0" w:space="0" w:color="auto"/>
      </w:divBdr>
      <w:divsChild>
        <w:div w:id="161820177">
          <w:marLeft w:val="0"/>
          <w:marRight w:val="0"/>
          <w:marTop w:val="0"/>
          <w:marBottom w:val="0"/>
          <w:divBdr>
            <w:top w:val="none" w:sz="0" w:space="0" w:color="auto"/>
            <w:left w:val="none" w:sz="0" w:space="0" w:color="auto"/>
            <w:bottom w:val="single" w:sz="6" w:space="0" w:color="D9D9D9"/>
            <w:right w:val="none" w:sz="0" w:space="0" w:color="auto"/>
          </w:divBdr>
          <w:divsChild>
            <w:div w:id="1066950636">
              <w:marLeft w:val="0"/>
              <w:marRight w:val="0"/>
              <w:marTop w:val="0"/>
              <w:marBottom w:val="0"/>
              <w:divBdr>
                <w:top w:val="none" w:sz="0" w:space="0" w:color="auto"/>
                <w:left w:val="none" w:sz="0" w:space="0" w:color="auto"/>
                <w:bottom w:val="none" w:sz="0" w:space="0" w:color="auto"/>
                <w:right w:val="none" w:sz="0" w:space="0" w:color="auto"/>
              </w:divBdr>
            </w:div>
          </w:divsChild>
        </w:div>
        <w:div w:id="1908878270">
          <w:marLeft w:val="0"/>
          <w:marRight w:val="0"/>
          <w:marTop w:val="0"/>
          <w:marBottom w:val="450"/>
          <w:divBdr>
            <w:top w:val="none" w:sz="0" w:space="0" w:color="auto"/>
            <w:left w:val="none" w:sz="0" w:space="0" w:color="auto"/>
            <w:bottom w:val="none" w:sz="0" w:space="0" w:color="auto"/>
            <w:right w:val="none" w:sz="0" w:space="0" w:color="auto"/>
          </w:divBdr>
          <w:divsChild>
            <w:div w:id="12876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6116">
      <w:bodyDiv w:val="1"/>
      <w:marLeft w:val="0"/>
      <w:marRight w:val="0"/>
      <w:marTop w:val="0"/>
      <w:marBottom w:val="0"/>
      <w:divBdr>
        <w:top w:val="none" w:sz="0" w:space="0" w:color="auto"/>
        <w:left w:val="none" w:sz="0" w:space="0" w:color="auto"/>
        <w:bottom w:val="none" w:sz="0" w:space="0" w:color="auto"/>
        <w:right w:val="none" w:sz="0" w:space="0" w:color="auto"/>
      </w:divBdr>
    </w:div>
    <w:div w:id="733746956">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2">
          <w:marLeft w:val="0"/>
          <w:marRight w:val="0"/>
          <w:marTop w:val="0"/>
          <w:marBottom w:val="450"/>
          <w:divBdr>
            <w:top w:val="none" w:sz="0" w:space="0" w:color="auto"/>
            <w:left w:val="none" w:sz="0" w:space="0" w:color="auto"/>
            <w:bottom w:val="none" w:sz="0" w:space="0" w:color="auto"/>
            <w:right w:val="none" w:sz="0" w:space="0" w:color="auto"/>
          </w:divBdr>
        </w:div>
      </w:divsChild>
    </w:div>
    <w:div w:id="781388131">
      <w:bodyDiv w:val="1"/>
      <w:marLeft w:val="0"/>
      <w:marRight w:val="0"/>
      <w:marTop w:val="0"/>
      <w:marBottom w:val="0"/>
      <w:divBdr>
        <w:top w:val="none" w:sz="0" w:space="0" w:color="auto"/>
        <w:left w:val="none" w:sz="0" w:space="0" w:color="auto"/>
        <w:bottom w:val="none" w:sz="0" w:space="0" w:color="auto"/>
        <w:right w:val="none" w:sz="0" w:space="0" w:color="auto"/>
      </w:divBdr>
    </w:div>
    <w:div w:id="849560152">
      <w:bodyDiv w:val="1"/>
      <w:marLeft w:val="0"/>
      <w:marRight w:val="0"/>
      <w:marTop w:val="0"/>
      <w:marBottom w:val="0"/>
      <w:divBdr>
        <w:top w:val="none" w:sz="0" w:space="0" w:color="auto"/>
        <w:left w:val="none" w:sz="0" w:space="0" w:color="auto"/>
        <w:bottom w:val="none" w:sz="0" w:space="0" w:color="auto"/>
        <w:right w:val="none" w:sz="0" w:space="0" w:color="auto"/>
      </w:divBdr>
    </w:div>
    <w:div w:id="856774326">
      <w:bodyDiv w:val="1"/>
      <w:marLeft w:val="0"/>
      <w:marRight w:val="0"/>
      <w:marTop w:val="0"/>
      <w:marBottom w:val="0"/>
      <w:divBdr>
        <w:top w:val="none" w:sz="0" w:space="0" w:color="auto"/>
        <w:left w:val="none" w:sz="0" w:space="0" w:color="auto"/>
        <w:bottom w:val="none" w:sz="0" w:space="0" w:color="auto"/>
        <w:right w:val="none" w:sz="0" w:space="0" w:color="auto"/>
      </w:divBdr>
    </w:div>
    <w:div w:id="879901343">
      <w:bodyDiv w:val="1"/>
      <w:marLeft w:val="0"/>
      <w:marRight w:val="0"/>
      <w:marTop w:val="0"/>
      <w:marBottom w:val="0"/>
      <w:divBdr>
        <w:top w:val="none" w:sz="0" w:space="0" w:color="auto"/>
        <w:left w:val="none" w:sz="0" w:space="0" w:color="auto"/>
        <w:bottom w:val="none" w:sz="0" w:space="0" w:color="auto"/>
        <w:right w:val="none" w:sz="0" w:space="0" w:color="auto"/>
      </w:divBdr>
    </w:div>
    <w:div w:id="938877268">
      <w:bodyDiv w:val="1"/>
      <w:marLeft w:val="0"/>
      <w:marRight w:val="0"/>
      <w:marTop w:val="0"/>
      <w:marBottom w:val="0"/>
      <w:divBdr>
        <w:top w:val="none" w:sz="0" w:space="0" w:color="auto"/>
        <w:left w:val="none" w:sz="0" w:space="0" w:color="auto"/>
        <w:bottom w:val="none" w:sz="0" w:space="0" w:color="auto"/>
        <w:right w:val="none" w:sz="0" w:space="0" w:color="auto"/>
      </w:divBdr>
    </w:div>
    <w:div w:id="1024403642">
      <w:bodyDiv w:val="1"/>
      <w:marLeft w:val="0"/>
      <w:marRight w:val="0"/>
      <w:marTop w:val="0"/>
      <w:marBottom w:val="0"/>
      <w:divBdr>
        <w:top w:val="none" w:sz="0" w:space="0" w:color="auto"/>
        <w:left w:val="none" w:sz="0" w:space="0" w:color="auto"/>
        <w:bottom w:val="none" w:sz="0" w:space="0" w:color="auto"/>
        <w:right w:val="none" w:sz="0" w:space="0" w:color="auto"/>
      </w:divBdr>
    </w:div>
    <w:div w:id="1191066906">
      <w:bodyDiv w:val="1"/>
      <w:marLeft w:val="0"/>
      <w:marRight w:val="0"/>
      <w:marTop w:val="0"/>
      <w:marBottom w:val="0"/>
      <w:divBdr>
        <w:top w:val="none" w:sz="0" w:space="0" w:color="auto"/>
        <w:left w:val="none" w:sz="0" w:space="0" w:color="auto"/>
        <w:bottom w:val="none" w:sz="0" w:space="0" w:color="auto"/>
        <w:right w:val="none" w:sz="0" w:space="0" w:color="auto"/>
      </w:divBdr>
    </w:div>
    <w:div w:id="1246308267">
      <w:bodyDiv w:val="1"/>
      <w:marLeft w:val="0"/>
      <w:marRight w:val="0"/>
      <w:marTop w:val="0"/>
      <w:marBottom w:val="0"/>
      <w:divBdr>
        <w:top w:val="none" w:sz="0" w:space="0" w:color="auto"/>
        <w:left w:val="none" w:sz="0" w:space="0" w:color="auto"/>
        <w:bottom w:val="none" w:sz="0" w:space="0" w:color="auto"/>
        <w:right w:val="none" w:sz="0" w:space="0" w:color="auto"/>
      </w:divBdr>
    </w:div>
    <w:div w:id="1359818331">
      <w:bodyDiv w:val="1"/>
      <w:marLeft w:val="0"/>
      <w:marRight w:val="0"/>
      <w:marTop w:val="0"/>
      <w:marBottom w:val="0"/>
      <w:divBdr>
        <w:top w:val="none" w:sz="0" w:space="0" w:color="auto"/>
        <w:left w:val="none" w:sz="0" w:space="0" w:color="auto"/>
        <w:bottom w:val="none" w:sz="0" w:space="0" w:color="auto"/>
        <w:right w:val="none" w:sz="0" w:space="0" w:color="auto"/>
      </w:divBdr>
    </w:div>
    <w:div w:id="1365593304">
      <w:bodyDiv w:val="1"/>
      <w:marLeft w:val="0"/>
      <w:marRight w:val="0"/>
      <w:marTop w:val="0"/>
      <w:marBottom w:val="0"/>
      <w:divBdr>
        <w:top w:val="none" w:sz="0" w:space="0" w:color="auto"/>
        <w:left w:val="none" w:sz="0" w:space="0" w:color="auto"/>
        <w:bottom w:val="none" w:sz="0" w:space="0" w:color="auto"/>
        <w:right w:val="none" w:sz="0" w:space="0" w:color="auto"/>
      </w:divBdr>
    </w:div>
    <w:div w:id="1438065421">
      <w:bodyDiv w:val="1"/>
      <w:marLeft w:val="0"/>
      <w:marRight w:val="0"/>
      <w:marTop w:val="0"/>
      <w:marBottom w:val="0"/>
      <w:divBdr>
        <w:top w:val="none" w:sz="0" w:space="0" w:color="auto"/>
        <w:left w:val="none" w:sz="0" w:space="0" w:color="auto"/>
        <w:bottom w:val="none" w:sz="0" w:space="0" w:color="auto"/>
        <w:right w:val="none" w:sz="0" w:space="0" w:color="auto"/>
      </w:divBdr>
    </w:div>
    <w:div w:id="1519545947">
      <w:bodyDiv w:val="1"/>
      <w:marLeft w:val="0"/>
      <w:marRight w:val="0"/>
      <w:marTop w:val="0"/>
      <w:marBottom w:val="0"/>
      <w:divBdr>
        <w:top w:val="none" w:sz="0" w:space="0" w:color="auto"/>
        <w:left w:val="none" w:sz="0" w:space="0" w:color="auto"/>
        <w:bottom w:val="none" w:sz="0" w:space="0" w:color="auto"/>
        <w:right w:val="none" w:sz="0" w:space="0" w:color="auto"/>
      </w:divBdr>
      <w:divsChild>
        <w:div w:id="57214014">
          <w:marLeft w:val="0"/>
          <w:marRight w:val="0"/>
          <w:marTop w:val="0"/>
          <w:marBottom w:val="450"/>
          <w:divBdr>
            <w:top w:val="none" w:sz="0" w:space="0" w:color="auto"/>
            <w:left w:val="none" w:sz="0" w:space="0" w:color="auto"/>
            <w:bottom w:val="none" w:sz="0" w:space="0" w:color="auto"/>
            <w:right w:val="none" w:sz="0" w:space="0" w:color="auto"/>
          </w:divBdr>
        </w:div>
      </w:divsChild>
    </w:div>
    <w:div w:id="1615595187">
      <w:bodyDiv w:val="1"/>
      <w:marLeft w:val="0"/>
      <w:marRight w:val="0"/>
      <w:marTop w:val="0"/>
      <w:marBottom w:val="0"/>
      <w:divBdr>
        <w:top w:val="none" w:sz="0" w:space="0" w:color="auto"/>
        <w:left w:val="none" w:sz="0" w:space="0" w:color="auto"/>
        <w:bottom w:val="none" w:sz="0" w:space="0" w:color="auto"/>
        <w:right w:val="none" w:sz="0" w:space="0" w:color="auto"/>
      </w:divBdr>
    </w:div>
    <w:div w:id="1768966665">
      <w:bodyDiv w:val="1"/>
      <w:marLeft w:val="0"/>
      <w:marRight w:val="0"/>
      <w:marTop w:val="0"/>
      <w:marBottom w:val="0"/>
      <w:divBdr>
        <w:top w:val="none" w:sz="0" w:space="0" w:color="auto"/>
        <w:left w:val="none" w:sz="0" w:space="0" w:color="auto"/>
        <w:bottom w:val="none" w:sz="0" w:space="0" w:color="auto"/>
        <w:right w:val="none" w:sz="0" w:space="0" w:color="auto"/>
      </w:divBdr>
    </w:div>
    <w:div w:id="1808669425">
      <w:bodyDiv w:val="1"/>
      <w:marLeft w:val="0"/>
      <w:marRight w:val="0"/>
      <w:marTop w:val="0"/>
      <w:marBottom w:val="0"/>
      <w:divBdr>
        <w:top w:val="none" w:sz="0" w:space="0" w:color="auto"/>
        <w:left w:val="none" w:sz="0" w:space="0" w:color="auto"/>
        <w:bottom w:val="none" w:sz="0" w:space="0" w:color="auto"/>
        <w:right w:val="none" w:sz="0" w:space="0" w:color="auto"/>
      </w:divBdr>
    </w:div>
    <w:div w:id="1837459279">
      <w:bodyDiv w:val="1"/>
      <w:marLeft w:val="0"/>
      <w:marRight w:val="0"/>
      <w:marTop w:val="0"/>
      <w:marBottom w:val="0"/>
      <w:divBdr>
        <w:top w:val="none" w:sz="0" w:space="0" w:color="auto"/>
        <w:left w:val="none" w:sz="0" w:space="0" w:color="auto"/>
        <w:bottom w:val="none" w:sz="0" w:space="0" w:color="auto"/>
        <w:right w:val="none" w:sz="0" w:space="0" w:color="auto"/>
      </w:divBdr>
    </w:div>
    <w:div w:id="1909151230">
      <w:bodyDiv w:val="1"/>
      <w:marLeft w:val="0"/>
      <w:marRight w:val="0"/>
      <w:marTop w:val="0"/>
      <w:marBottom w:val="0"/>
      <w:divBdr>
        <w:top w:val="none" w:sz="0" w:space="0" w:color="auto"/>
        <w:left w:val="none" w:sz="0" w:space="0" w:color="auto"/>
        <w:bottom w:val="none" w:sz="0" w:space="0" w:color="auto"/>
        <w:right w:val="none" w:sz="0" w:space="0" w:color="auto"/>
      </w:divBdr>
    </w:div>
    <w:div w:id="1917741704">
      <w:bodyDiv w:val="1"/>
      <w:marLeft w:val="0"/>
      <w:marRight w:val="0"/>
      <w:marTop w:val="0"/>
      <w:marBottom w:val="0"/>
      <w:divBdr>
        <w:top w:val="none" w:sz="0" w:space="0" w:color="auto"/>
        <w:left w:val="none" w:sz="0" w:space="0" w:color="auto"/>
        <w:bottom w:val="none" w:sz="0" w:space="0" w:color="auto"/>
        <w:right w:val="none" w:sz="0" w:space="0" w:color="auto"/>
      </w:divBdr>
    </w:div>
    <w:div w:id="204571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100038428164379&amp;__cft__%5b0%5d=AZU5ZQKMUjDZsS6mTjXiofikM19qpLTmah3-gN_cqCz9m3F45jEASBY3DqNBGViA9tk6QnXhgnUq7HUJnHb-zt7nrkEmlqILzyZRzPxxT1q2H0fHfYF2QwblT5hynNAuLzcRrOpUfMxPXYsxe6y14z2WcjaUWfpKvZ8dRj389mqkYIXatw-0lrDBLjozXpWpr6E&amp;__tn__=-%5dK-R" TargetMode="External"/><Relationship Id="rId5" Type="http://schemas.openxmlformats.org/officeDocument/2006/relationships/webSettings" Target="webSettings.xml"/><Relationship Id="rId10" Type="http://schemas.openxmlformats.org/officeDocument/2006/relationships/hyperlink" Target="http://www.eiginheilsa.is" TargetMode="External"/><Relationship Id="rId4" Type="http://schemas.openxmlformats.org/officeDocument/2006/relationships/settings" Target="settings.xml"/><Relationship Id="rId9" Type="http://schemas.openxmlformats.org/officeDocument/2006/relationships/image" Target="cid:051a2109-1e7d-4d30-a56b-38298ac175f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5335-87B5-42CD-8CD0-FA4DFC34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4926</Words>
  <Characters>29751</Characters>
  <Application>Microsoft Office Word</Application>
  <DocSecurity>0</DocSecurity>
  <Lines>411</Lines>
  <Paragraphs>101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Guðlaug B. Guðjónsdóttir</cp:lastModifiedBy>
  <cp:revision>18</cp:revision>
  <cp:lastPrinted>2024-03-18T19:16:00Z</cp:lastPrinted>
  <dcterms:created xsi:type="dcterms:W3CDTF">2024-03-18T10:54:00Z</dcterms:created>
  <dcterms:modified xsi:type="dcterms:W3CDTF">2024-03-18T19:18:00Z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3a776e738a4c500f1ac1e50f0de94bcc78c027015bcbe75691911fd1c636771d</vt:lpwstr>
  </property>
</Properties>
</file>